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CCF" w:rsidRDefault="003D5CCF" w:rsidP="003D5CCF"/>
    <w:p w:rsidR="003D5CCF" w:rsidRDefault="008A7A1F" w:rsidP="003D5CCF">
      <w:pPr>
        <w:jc w:val="center"/>
        <w:rPr>
          <w:sz w:val="28"/>
          <w:szCs w:val="28"/>
        </w:rPr>
      </w:pPr>
      <w:r w:rsidRPr="008E107D"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CCF" w:rsidRPr="006E1AB8" w:rsidRDefault="003D5CCF" w:rsidP="003D5CCF">
      <w:pPr>
        <w:spacing w:line="256" w:lineRule="auto"/>
        <w:jc w:val="center"/>
        <w:rPr>
          <w:b/>
          <w:sz w:val="28"/>
          <w:szCs w:val="28"/>
        </w:rPr>
      </w:pPr>
      <w:r w:rsidRPr="006E1AB8">
        <w:rPr>
          <w:b/>
          <w:sz w:val="28"/>
          <w:szCs w:val="28"/>
        </w:rPr>
        <w:t>ДУМА ЧУХЛОМСКОГО МУНИЦИПАЛЬНОГО ОКРУГА КОСТРОМСКОЙ ОБЛАСТИ</w:t>
      </w:r>
    </w:p>
    <w:p w:rsidR="003D5CCF" w:rsidRPr="006E1AB8" w:rsidRDefault="003D5CCF" w:rsidP="003D5CCF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  <w:r w:rsidRPr="006E1AB8">
        <w:rPr>
          <w:b/>
          <w:sz w:val="28"/>
          <w:szCs w:val="28"/>
        </w:rPr>
        <w:t>(первого созыва)</w:t>
      </w:r>
    </w:p>
    <w:p w:rsidR="003D5CCF" w:rsidRPr="006E1AB8" w:rsidRDefault="003D5CCF" w:rsidP="003D5CCF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</w:p>
    <w:p w:rsidR="003D5CCF" w:rsidRPr="006E1AB8" w:rsidRDefault="003D5CCF" w:rsidP="003D5CCF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  <w:r w:rsidRPr="006E1AB8">
        <w:rPr>
          <w:b/>
          <w:sz w:val="28"/>
          <w:szCs w:val="28"/>
        </w:rPr>
        <w:t>РЕШЕНИЕ</w:t>
      </w:r>
    </w:p>
    <w:p w:rsidR="003D5CCF" w:rsidRPr="006E1AB8" w:rsidRDefault="003D5CCF" w:rsidP="003D5CCF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</w:p>
    <w:p w:rsidR="003D5CCF" w:rsidRPr="006E1AB8" w:rsidRDefault="003D5CCF" w:rsidP="003D5CCF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  <w:r w:rsidRPr="006E1AB8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27</w:t>
      </w:r>
      <w:r w:rsidRPr="006E1AB8">
        <w:rPr>
          <w:b/>
          <w:sz w:val="28"/>
          <w:szCs w:val="28"/>
        </w:rPr>
        <w:t xml:space="preserve">» ноября 2025 года № </w:t>
      </w:r>
      <w:r w:rsidR="00B52EAB">
        <w:rPr>
          <w:b/>
          <w:sz w:val="28"/>
          <w:szCs w:val="28"/>
        </w:rPr>
        <w:t>48</w:t>
      </w:r>
    </w:p>
    <w:p w:rsidR="00A95AE8" w:rsidRDefault="00A95AE8">
      <w:pPr>
        <w:pStyle w:val="ConsTitle"/>
        <w:widowControl/>
        <w:jc w:val="center"/>
        <w:rPr>
          <w:b w:val="0"/>
          <w:sz w:val="24"/>
        </w:rPr>
      </w:pPr>
    </w:p>
    <w:p w:rsidR="00A95AE8" w:rsidRPr="003D5CCF" w:rsidRDefault="00DC6CFE" w:rsidP="003D5CCF">
      <w:pPr>
        <w:pStyle w:val="ConsTitle"/>
        <w:widowControl/>
        <w:jc w:val="center"/>
        <w:rPr>
          <w:rFonts w:ascii="Times New Roman" w:hAnsi="Times New Roman"/>
          <w:sz w:val="28"/>
          <w:szCs w:val="28"/>
        </w:rPr>
      </w:pPr>
      <w:r w:rsidRPr="003D5CCF">
        <w:rPr>
          <w:rFonts w:ascii="Times New Roman" w:hAnsi="Times New Roman"/>
          <w:sz w:val="28"/>
          <w:szCs w:val="28"/>
        </w:rPr>
        <w:t>О прогнозе социально -</w:t>
      </w:r>
      <w:r w:rsidR="00A95AE8" w:rsidRPr="003D5CCF">
        <w:rPr>
          <w:rFonts w:ascii="Times New Roman" w:hAnsi="Times New Roman"/>
          <w:sz w:val="28"/>
          <w:szCs w:val="28"/>
        </w:rPr>
        <w:t xml:space="preserve"> экономического развития</w:t>
      </w:r>
      <w:r w:rsidR="003D5CCF">
        <w:rPr>
          <w:rFonts w:ascii="Times New Roman" w:hAnsi="Times New Roman"/>
          <w:sz w:val="28"/>
          <w:szCs w:val="28"/>
        </w:rPr>
        <w:t xml:space="preserve"> </w:t>
      </w:r>
      <w:r w:rsidR="00A95AE8" w:rsidRPr="003D5CCF">
        <w:rPr>
          <w:rFonts w:ascii="Times New Roman" w:hAnsi="Times New Roman"/>
          <w:sz w:val="28"/>
          <w:szCs w:val="28"/>
        </w:rPr>
        <w:t>Чухломского муниципального района</w:t>
      </w:r>
      <w:r w:rsidR="003D5CCF">
        <w:rPr>
          <w:rFonts w:ascii="Times New Roman" w:hAnsi="Times New Roman"/>
          <w:sz w:val="28"/>
          <w:szCs w:val="28"/>
        </w:rPr>
        <w:t xml:space="preserve"> </w:t>
      </w:r>
      <w:r w:rsidR="00A95AE8" w:rsidRPr="003D5CCF">
        <w:rPr>
          <w:rFonts w:ascii="Times New Roman" w:hAnsi="Times New Roman"/>
          <w:sz w:val="28"/>
          <w:szCs w:val="28"/>
        </w:rPr>
        <w:t>Костромской области на 202</w:t>
      </w:r>
      <w:r w:rsidR="001D57EB" w:rsidRPr="003D5CCF">
        <w:rPr>
          <w:rFonts w:ascii="Times New Roman" w:hAnsi="Times New Roman"/>
          <w:sz w:val="28"/>
          <w:szCs w:val="28"/>
        </w:rPr>
        <w:t>6</w:t>
      </w:r>
      <w:r w:rsidR="00A95AE8" w:rsidRPr="003D5CCF">
        <w:rPr>
          <w:rFonts w:ascii="Times New Roman" w:hAnsi="Times New Roman"/>
          <w:sz w:val="28"/>
          <w:szCs w:val="28"/>
        </w:rPr>
        <w:t>-202</w:t>
      </w:r>
      <w:r w:rsidR="001D57EB" w:rsidRPr="003D5CCF">
        <w:rPr>
          <w:rFonts w:ascii="Times New Roman" w:hAnsi="Times New Roman"/>
          <w:sz w:val="28"/>
          <w:szCs w:val="28"/>
        </w:rPr>
        <w:t>8</w:t>
      </w:r>
      <w:r w:rsidR="00A95AE8" w:rsidRPr="003D5CCF">
        <w:rPr>
          <w:rFonts w:ascii="Times New Roman" w:hAnsi="Times New Roman"/>
          <w:sz w:val="28"/>
          <w:szCs w:val="28"/>
        </w:rPr>
        <w:t xml:space="preserve"> годы</w:t>
      </w:r>
    </w:p>
    <w:p w:rsidR="00A95AE8" w:rsidRDefault="00A95AE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3D5CCF" w:rsidRDefault="00A95AE8" w:rsidP="003D5CCF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Рассмотрев прогноз социально – экономического развития Чухломского муниципального района Костромской области на 202</w:t>
      </w:r>
      <w:r w:rsidR="001D57EB">
        <w:rPr>
          <w:rFonts w:ascii="Times New Roman" w:hAnsi="Times New Roman"/>
          <w:b w:val="0"/>
          <w:sz w:val="24"/>
          <w:szCs w:val="24"/>
        </w:rPr>
        <w:t>6</w:t>
      </w:r>
      <w:r>
        <w:rPr>
          <w:rFonts w:ascii="Times New Roman" w:hAnsi="Times New Roman"/>
          <w:b w:val="0"/>
          <w:sz w:val="24"/>
          <w:szCs w:val="24"/>
        </w:rPr>
        <w:t>-202</w:t>
      </w:r>
      <w:r w:rsidR="001D57EB">
        <w:rPr>
          <w:rFonts w:ascii="Times New Roman" w:hAnsi="Times New Roman"/>
          <w:b w:val="0"/>
          <w:sz w:val="24"/>
          <w:szCs w:val="24"/>
        </w:rPr>
        <w:t>8</w:t>
      </w:r>
      <w:r>
        <w:rPr>
          <w:rFonts w:ascii="Times New Roman" w:hAnsi="Times New Roman"/>
          <w:b w:val="0"/>
          <w:sz w:val="24"/>
          <w:szCs w:val="24"/>
        </w:rPr>
        <w:t xml:space="preserve"> годы, </w:t>
      </w:r>
      <w:r w:rsidR="003D5CCF">
        <w:rPr>
          <w:rFonts w:ascii="Times New Roman" w:hAnsi="Times New Roman"/>
          <w:b w:val="0"/>
          <w:sz w:val="24"/>
          <w:szCs w:val="24"/>
        </w:rPr>
        <w:t>Дума Чухломского муниципального округа</w:t>
      </w:r>
    </w:p>
    <w:p w:rsidR="00A95AE8" w:rsidRPr="003D5CCF" w:rsidRDefault="00A95AE8" w:rsidP="003D5CCF">
      <w:pPr>
        <w:pStyle w:val="ConsTitle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Pr="003D5CCF">
        <w:rPr>
          <w:rFonts w:ascii="Times New Roman" w:hAnsi="Times New Roman"/>
          <w:sz w:val="24"/>
          <w:szCs w:val="24"/>
        </w:rPr>
        <w:t>РЕШИЛ</w:t>
      </w:r>
      <w:r w:rsidR="003D5CCF" w:rsidRPr="003D5CCF">
        <w:rPr>
          <w:rFonts w:ascii="Times New Roman" w:hAnsi="Times New Roman"/>
          <w:sz w:val="24"/>
          <w:szCs w:val="24"/>
        </w:rPr>
        <w:t>А</w:t>
      </w:r>
      <w:r w:rsidRPr="003D5CCF">
        <w:rPr>
          <w:rFonts w:ascii="Times New Roman" w:hAnsi="Times New Roman"/>
          <w:sz w:val="24"/>
          <w:szCs w:val="24"/>
        </w:rPr>
        <w:t>:</w:t>
      </w:r>
    </w:p>
    <w:p w:rsidR="00A95AE8" w:rsidRDefault="00A13BF3" w:rsidP="003D5CCF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1. Прогноз социально</w:t>
      </w:r>
      <w:r w:rsidR="00DC6CFE"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-</w:t>
      </w:r>
      <w:r w:rsidR="00DC6CFE">
        <w:rPr>
          <w:rFonts w:ascii="Times New Roman" w:hAnsi="Times New Roman"/>
          <w:b w:val="0"/>
          <w:sz w:val="24"/>
          <w:szCs w:val="24"/>
        </w:rPr>
        <w:t xml:space="preserve"> </w:t>
      </w:r>
      <w:r w:rsidR="00A95AE8">
        <w:rPr>
          <w:rFonts w:ascii="Times New Roman" w:hAnsi="Times New Roman"/>
          <w:b w:val="0"/>
          <w:sz w:val="24"/>
          <w:szCs w:val="24"/>
        </w:rPr>
        <w:t>экономического развития Чухломского муниципального района Костромской области на 202</w:t>
      </w:r>
      <w:r w:rsidR="001D57EB">
        <w:rPr>
          <w:rFonts w:ascii="Times New Roman" w:hAnsi="Times New Roman"/>
          <w:b w:val="0"/>
          <w:sz w:val="24"/>
          <w:szCs w:val="24"/>
        </w:rPr>
        <w:t>6</w:t>
      </w:r>
      <w:r w:rsidR="00A95AE8">
        <w:rPr>
          <w:rFonts w:ascii="Times New Roman" w:hAnsi="Times New Roman"/>
          <w:b w:val="0"/>
          <w:sz w:val="24"/>
          <w:szCs w:val="24"/>
        </w:rPr>
        <w:t>-202</w:t>
      </w:r>
      <w:r w:rsidR="001D57EB">
        <w:rPr>
          <w:rFonts w:ascii="Times New Roman" w:hAnsi="Times New Roman"/>
          <w:b w:val="0"/>
          <w:sz w:val="24"/>
          <w:szCs w:val="24"/>
        </w:rPr>
        <w:t>8</w:t>
      </w:r>
      <w:r w:rsidR="00A95AE8">
        <w:rPr>
          <w:rFonts w:ascii="Times New Roman" w:hAnsi="Times New Roman"/>
          <w:b w:val="0"/>
          <w:sz w:val="24"/>
          <w:szCs w:val="24"/>
        </w:rPr>
        <w:t xml:space="preserve"> годы принять к сведению (прилагается).</w:t>
      </w:r>
    </w:p>
    <w:p w:rsidR="00A95AE8" w:rsidRDefault="00A95AE8" w:rsidP="003D5CCF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2. Администрации </w:t>
      </w:r>
      <w:r w:rsidR="001D57EB">
        <w:rPr>
          <w:rFonts w:ascii="Times New Roman" w:hAnsi="Times New Roman"/>
          <w:b w:val="0"/>
          <w:sz w:val="24"/>
          <w:szCs w:val="24"/>
        </w:rPr>
        <w:t xml:space="preserve">Чухломского </w:t>
      </w:r>
      <w:r>
        <w:rPr>
          <w:rFonts w:ascii="Times New Roman" w:hAnsi="Times New Roman"/>
          <w:b w:val="0"/>
          <w:sz w:val="24"/>
          <w:szCs w:val="24"/>
        </w:rPr>
        <w:t xml:space="preserve">муниципального района Костромской области по итогам полугодия информировать </w:t>
      </w:r>
      <w:r w:rsidR="001D57EB">
        <w:rPr>
          <w:rFonts w:ascii="Times New Roman" w:hAnsi="Times New Roman"/>
          <w:b w:val="0"/>
          <w:sz w:val="24"/>
          <w:szCs w:val="24"/>
        </w:rPr>
        <w:t>Думу Чухломского муниципального округа Костромской области</w:t>
      </w:r>
      <w:r>
        <w:rPr>
          <w:rFonts w:ascii="Times New Roman" w:hAnsi="Times New Roman"/>
          <w:b w:val="0"/>
          <w:sz w:val="24"/>
          <w:szCs w:val="24"/>
        </w:rPr>
        <w:t xml:space="preserve"> о выполнении основных прогнозных показателей.</w:t>
      </w:r>
    </w:p>
    <w:p w:rsidR="00A95AE8" w:rsidRDefault="00A95AE8" w:rsidP="003D5CCF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3. Контроль за исполнением настоящего решения возложить на депутатскую комиссию по аграрной, экономической политике и предпринимательству (</w:t>
      </w:r>
      <w:r w:rsidR="003D5CCF">
        <w:rPr>
          <w:rFonts w:ascii="Times New Roman" w:hAnsi="Times New Roman"/>
          <w:b w:val="0"/>
          <w:sz w:val="24"/>
          <w:szCs w:val="24"/>
        </w:rPr>
        <w:t>Хоробрых А.А.)</w:t>
      </w:r>
    </w:p>
    <w:p w:rsidR="00A95AE8" w:rsidRDefault="00A95AE8" w:rsidP="003D5CCF">
      <w:pPr>
        <w:pStyle w:val="ConsTitle"/>
        <w:widowControl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4. Настоящее решение вступает в силу со дня его подписания. </w:t>
      </w:r>
    </w:p>
    <w:p w:rsidR="00A95AE8" w:rsidRDefault="00A95AE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A95AE8" w:rsidRDefault="00A95AE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A95AE8" w:rsidRDefault="00A95AE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A95AE8" w:rsidRDefault="00A95AE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10"/>
        <w:gridCol w:w="5210"/>
      </w:tblGrid>
      <w:tr w:rsidR="00A95AE8">
        <w:tc>
          <w:tcPr>
            <w:tcW w:w="5210" w:type="dxa"/>
          </w:tcPr>
          <w:p w:rsidR="00A95AE8" w:rsidRDefault="00A95AE8">
            <w:pPr>
              <w:pStyle w:val="ConsTitle"/>
              <w:widowControl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Председатель </w:t>
            </w:r>
            <w:r w:rsidR="001D57EB">
              <w:rPr>
                <w:rFonts w:ascii="Times New Roman" w:hAnsi="Times New Roman"/>
                <w:b w:val="0"/>
                <w:sz w:val="24"/>
                <w:szCs w:val="24"/>
              </w:rPr>
              <w:t>Думы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                                 </w:t>
            </w:r>
          </w:p>
          <w:p w:rsidR="00A95AE8" w:rsidRDefault="00A95AE8" w:rsidP="001D57EB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Чухломского муниципального </w:t>
            </w:r>
            <w:r w:rsidR="001D57EB">
              <w:rPr>
                <w:rFonts w:ascii="Times New Roman" w:hAnsi="Times New Roman"/>
                <w:b w:val="0"/>
                <w:sz w:val="24"/>
                <w:szCs w:val="24"/>
              </w:rPr>
              <w:t>округ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а</w:t>
            </w:r>
          </w:p>
        </w:tc>
        <w:tc>
          <w:tcPr>
            <w:tcW w:w="5210" w:type="dxa"/>
          </w:tcPr>
          <w:p w:rsidR="00A95AE8" w:rsidRDefault="003D5CCF">
            <w:pPr>
              <w:pStyle w:val="ConsTitle"/>
              <w:widowControl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                                                  О.С.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Байкова</w:t>
            </w:r>
            <w:proofErr w:type="spellEnd"/>
          </w:p>
        </w:tc>
      </w:tr>
    </w:tbl>
    <w:p w:rsidR="00A95AE8" w:rsidRDefault="00A95AE8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</w:p>
    <w:p w:rsidR="00A95AE8" w:rsidRDefault="00A95AE8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B52EAB" w:rsidRDefault="00B52EAB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3017D4" w:rsidRDefault="003017D4">
      <w:pPr>
        <w:pStyle w:val="ConsTitle"/>
        <w:widowControl/>
        <w:rPr>
          <w:rFonts w:ascii="Times New Roman" w:hAnsi="Times New Roman"/>
          <w:b w:val="0"/>
          <w:sz w:val="24"/>
          <w:szCs w:val="24"/>
        </w:rPr>
      </w:pPr>
    </w:p>
    <w:p w:rsidR="003017D4" w:rsidRDefault="003017D4" w:rsidP="003017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Прогноз социально-экономического развития </w:t>
      </w:r>
    </w:p>
    <w:p w:rsidR="003017D4" w:rsidRDefault="003017D4" w:rsidP="003017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Чухломского муниципального района Костромской области </w:t>
      </w:r>
    </w:p>
    <w:p w:rsidR="003017D4" w:rsidRDefault="003017D4" w:rsidP="003017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2026 год и плановый период до 2028 года</w:t>
      </w:r>
    </w:p>
    <w:p w:rsidR="003017D4" w:rsidRDefault="003017D4" w:rsidP="003017D4">
      <w:pPr>
        <w:jc w:val="center"/>
        <w:rPr>
          <w:b/>
          <w:sz w:val="28"/>
          <w:szCs w:val="28"/>
        </w:rPr>
      </w:pPr>
    </w:p>
    <w:p w:rsidR="003017D4" w:rsidRDefault="003017D4" w:rsidP="003017D4">
      <w:pPr>
        <w:ind w:firstLine="709"/>
        <w:jc w:val="both"/>
      </w:pPr>
      <w:r>
        <w:t>Прогноз социально-экономического развития Чухломского муниципального района Костромской области на 2026 год и плановый период до 2028 года разработан на основе анализа развития экономики района за 2023 – 2025 годы, обобщения прогнозных материалов, представленных предприятиями и организациями района. Прогноз разработан по общероссийскому классификатору видов экономической деятельности (ОКВЭД) с применением индексов – дефляторов, установленных министерством экономического развития и торговли Российской Федерации. Основные показатели прогноза социально – экономического развития района на 2026 год и плановый период до 2028 года:</w:t>
      </w:r>
    </w:p>
    <w:p w:rsidR="003017D4" w:rsidRDefault="003017D4" w:rsidP="003017D4">
      <w:pPr>
        <w:ind w:firstLine="709"/>
        <w:jc w:val="both"/>
        <w:rPr>
          <w:highlight w:val="yellow"/>
        </w:rPr>
      </w:pPr>
      <w:r>
        <w:rPr>
          <w:b/>
        </w:rPr>
        <w:t xml:space="preserve">Лесозаготовки. </w:t>
      </w:r>
      <w:r>
        <w:rPr>
          <w:bCs/>
        </w:rPr>
        <w:t>П</w:t>
      </w:r>
      <w:r>
        <w:t xml:space="preserve">рогноз на 2026-2028 годы представлен 4 предприятиями, предприятиями агропромышленного комплекса в целом и индивидуальными предпринимателями, получившими в аренду лесосечный фонд. Объем отгруженных товаров по лесозаготовкам в 2026 году прогнозируется в размере 477,1 млн. рублей, что составляет к оценке 2025 года в текущих ценах 105,2% и 100,6% в сопоставимых ценах. Прогноз объёма отгруженных товаров по лесозаготовкам к 2028 году к оценке 2025 года в сопоставимых ценах – 105,8%. </w:t>
      </w:r>
    </w:p>
    <w:p w:rsidR="003017D4" w:rsidRDefault="003017D4" w:rsidP="003017D4">
      <w:pPr>
        <w:ind w:firstLine="709"/>
        <w:jc w:val="both"/>
      </w:pPr>
      <w:r>
        <w:t>По прогнозу в 2026 году предполагается заготовить 422,4 тыс. куб. м. древесины (104,3% к оценке 2025 года), вывезти в объёме 396,3 тыс. куб. м. (104,3% к оценке 2025 года), произвести деловой древесины 304,6 тыс. куб. м. (104,3% к оценке 2025 года), в 2028 году планируется заготовка древесины в объёме 453,4 тыс. куб. м. (112,0% к оценке 2025 года).</w:t>
      </w:r>
    </w:p>
    <w:p w:rsidR="003017D4" w:rsidRDefault="003017D4" w:rsidP="003017D4">
      <w:pPr>
        <w:ind w:firstLine="709"/>
        <w:jc w:val="both"/>
      </w:pPr>
      <w:r>
        <w:rPr>
          <w:b/>
        </w:rPr>
        <w:t>Промышленность</w:t>
      </w:r>
      <w:r>
        <w:t>. В 2026 году рост промышленного производства к оценке 2025 года прогнозируется на уровне 105,9% в текущих ценах, 101,2% - в сопоставимых ценах. Данные показатели предполагается достигнуть за счёт следующих видов экономической деятельности:</w:t>
      </w:r>
    </w:p>
    <w:p w:rsidR="003017D4" w:rsidRDefault="003017D4" w:rsidP="003017D4">
      <w:pPr>
        <w:ind w:firstLine="709"/>
        <w:jc w:val="both"/>
      </w:pPr>
      <w:r>
        <w:t>- производство пищевых продуктов – прогнозируемый рост составит 8,6%;</w:t>
      </w:r>
    </w:p>
    <w:p w:rsidR="003017D4" w:rsidRDefault="003017D4" w:rsidP="003017D4">
      <w:pPr>
        <w:ind w:firstLine="709"/>
        <w:jc w:val="both"/>
      </w:pPr>
      <w:r>
        <w:t>- обработка древесины – прогнозируемый рост составит 5,5%.</w:t>
      </w:r>
    </w:p>
    <w:p w:rsidR="003017D4" w:rsidRDefault="003017D4" w:rsidP="003017D4">
      <w:pPr>
        <w:ind w:firstLine="709"/>
        <w:jc w:val="both"/>
      </w:pPr>
      <w:r>
        <w:t>В денежном выражении объем отгрузки промышленной продукции с учётом индивидуальных предпринимателей прогнозируется в 2026 году в объёме 1,116 млрд. рублей в текущих ценах (105,9% к оценке 2025 года в текущих ценах, 101,2% - в сопоставимых ценах), к 2028 году - в объёме 1,332 млрд. руб. (126,5% к оценке 2025 года в текущих ценах, 111,1% - в сопоставимых ценах).</w:t>
      </w:r>
    </w:p>
    <w:p w:rsidR="003017D4" w:rsidRDefault="003017D4" w:rsidP="003017D4">
      <w:pPr>
        <w:ind w:firstLine="709"/>
        <w:jc w:val="both"/>
        <w:rPr>
          <w:highlight w:val="yellow"/>
        </w:rPr>
      </w:pPr>
      <w:r>
        <w:t xml:space="preserve">В структуре промышленности большая часть отгруженных товаров приходится на обрабатывающие производства (86,7%). В 2026 году предприятиями этого вида деятельности прогнозируется отгрузить товаров на сумму 992,9 млн. рублей. </w:t>
      </w:r>
    </w:p>
    <w:p w:rsidR="003017D4" w:rsidRDefault="003017D4" w:rsidP="003017D4">
      <w:pPr>
        <w:ind w:firstLine="709"/>
        <w:jc w:val="both"/>
      </w:pPr>
      <w:r>
        <w:t>Наибольший удельный вес здесь приходится на обработку древесины и производство изделий из дерева – 97,5%.</w:t>
      </w:r>
    </w:p>
    <w:p w:rsidR="003017D4" w:rsidRDefault="003017D4" w:rsidP="003017D4">
      <w:pPr>
        <w:ind w:firstLine="709"/>
        <w:jc w:val="both"/>
        <w:rPr>
          <w:highlight w:val="yellow"/>
        </w:rPr>
      </w:pPr>
      <w:r>
        <w:t>Обработкой древесины продолжат заниматься: ООО «Лесхоз», ООО «Древ-Строй», ООО «</w:t>
      </w:r>
      <w:proofErr w:type="spellStart"/>
      <w:r>
        <w:t>КостромаДом</w:t>
      </w:r>
      <w:proofErr w:type="spellEnd"/>
      <w:r>
        <w:t xml:space="preserve">», индивидуальные предприниматели и прочие предприятия. В 2026 году прогнозируется произвести 63,6 тыс. </w:t>
      </w:r>
      <w:proofErr w:type="spellStart"/>
      <w:r>
        <w:t>куб.м</w:t>
      </w:r>
      <w:proofErr w:type="spellEnd"/>
      <w:r>
        <w:t xml:space="preserve">. пиломатериалов, отгрузить товаров деревообработки на сумму 967,9 </w:t>
      </w:r>
      <w:proofErr w:type="spellStart"/>
      <w:r>
        <w:t>млн.руб</w:t>
      </w:r>
      <w:proofErr w:type="spellEnd"/>
      <w:r>
        <w:t>., рост к оценке 2025 года – 5,5% в текущих ценах и 0,9% в сопоставимых ценах.</w:t>
      </w:r>
    </w:p>
    <w:p w:rsidR="003017D4" w:rsidRDefault="003017D4" w:rsidP="003017D4">
      <w:pPr>
        <w:ind w:firstLine="709"/>
        <w:jc w:val="both"/>
        <w:rPr>
          <w:highlight w:val="yellow"/>
        </w:rPr>
      </w:pPr>
      <w:r>
        <w:t xml:space="preserve">Производство пищевых продуктов представлено 2 индивидуальными предпринимателями, зарегистрированными на территории Судайского и Петровского сельских поселений, реализующих продукцию на территории всего района, а также ООО «Континент». Объем отгрузки товаров по данному направлению прогнозируется на сумму 21,6 </w:t>
      </w:r>
      <w:proofErr w:type="spellStart"/>
      <w:r>
        <w:t>млн.руб</w:t>
      </w:r>
      <w:proofErr w:type="spellEnd"/>
      <w:r>
        <w:t>., рост к оценке 2025 года составит 8,6% в текущих ценах, 3,8% в сопоставимых ценах.</w:t>
      </w:r>
    </w:p>
    <w:p w:rsidR="003017D4" w:rsidRDefault="003017D4" w:rsidP="003017D4">
      <w:pPr>
        <w:ind w:firstLine="709"/>
        <w:jc w:val="both"/>
      </w:pPr>
      <w:r>
        <w:t xml:space="preserve">Объём отгруженной продукции организациями, занимающимися забором, очисткой и распределением воды, прогнозируется в 2026 году на сумму 8,0 млн. руб. </w:t>
      </w:r>
    </w:p>
    <w:p w:rsidR="003017D4" w:rsidRDefault="003017D4" w:rsidP="003017D4">
      <w:pPr>
        <w:ind w:firstLine="709"/>
        <w:jc w:val="both"/>
      </w:pPr>
      <w:r>
        <w:rPr>
          <w:b/>
        </w:rPr>
        <w:t>Инвестиции</w:t>
      </w:r>
      <w:r>
        <w:t xml:space="preserve">. По прогнозу в 2026 году инвестиции в основной капитал за счёт всех источников финансирования составят 347,9 млн. руб. </w:t>
      </w:r>
    </w:p>
    <w:p w:rsidR="003017D4" w:rsidRDefault="003017D4" w:rsidP="003017D4">
      <w:pPr>
        <w:ind w:firstLine="709"/>
        <w:jc w:val="both"/>
      </w:pPr>
      <w:r>
        <w:t>Инвестиции планируются за счёт развития предпринимательского сектора в лесной, перерабатывающей отраслях, сельском хозяйстве, а также - мероприятий за счёт средств бюджета муниципального образования.</w:t>
      </w:r>
    </w:p>
    <w:p w:rsidR="003017D4" w:rsidRDefault="003017D4" w:rsidP="003017D4">
      <w:pPr>
        <w:ind w:firstLine="709"/>
        <w:jc w:val="both"/>
      </w:pPr>
      <w:r>
        <w:t>К 2028 году инвестиции в основной капитал за счёт всех источников финансирования составят 363,4 млн. руб.</w:t>
      </w:r>
    </w:p>
    <w:p w:rsidR="003017D4" w:rsidRDefault="003017D4" w:rsidP="003017D4">
      <w:pPr>
        <w:ind w:firstLine="709"/>
        <w:jc w:val="both"/>
      </w:pPr>
      <w:r>
        <w:rPr>
          <w:b/>
        </w:rPr>
        <w:t>Потребительский рынок</w:t>
      </w:r>
      <w:r>
        <w:t xml:space="preserve">. </w:t>
      </w:r>
    </w:p>
    <w:p w:rsidR="003017D4" w:rsidRDefault="003017D4" w:rsidP="003017D4">
      <w:pPr>
        <w:ind w:firstLine="709"/>
        <w:jc w:val="both"/>
      </w:pPr>
      <w:r>
        <w:lastRenderedPageBreak/>
        <w:t>Объем платных услуг, оказываемых населению, составит в 2026 году 840,2 млн. руб. или 109,3% к оценке 2025 года в текущих ценах или 103,0% в сопоставимых ценах. К 2028 году планируется увеличить объем платных услуг, оказываемых населению до 965,0 млн. руб. (125,5% к оценке 2025 года в текущих ценах, 108,8% - в сопоставимых ценах).</w:t>
      </w:r>
    </w:p>
    <w:p w:rsidR="003017D4" w:rsidRDefault="003017D4" w:rsidP="003017D4">
      <w:pPr>
        <w:ind w:firstLine="709"/>
        <w:jc w:val="both"/>
      </w:pPr>
      <w:r>
        <w:rPr>
          <w:b/>
        </w:rPr>
        <w:t>Трудовые ресурсы и оплата труда</w:t>
      </w:r>
      <w:r>
        <w:t>. По прогнозу в 2026 году среднегодовая численность постоянного населения составит 7506 человек, численность экономически активного населения -3998 человек, из них занятых в экономике 2681 человек, или 67,1% от экономически активного населения. Численность безработных, состоящих на учёте в центре занятости населения, составит 19 человек, уровень регистрируемой безработицы в среднем за год 0,14%.</w:t>
      </w:r>
    </w:p>
    <w:p w:rsidR="003017D4" w:rsidRDefault="003017D4" w:rsidP="003017D4">
      <w:pPr>
        <w:ind w:firstLine="709"/>
        <w:jc w:val="both"/>
      </w:pPr>
      <w:r>
        <w:t xml:space="preserve">К 2028 году прогнозируется рост заработной платы - фонд заработной платы по полному </w:t>
      </w:r>
      <w:bookmarkStart w:id="0" w:name="_GoBack"/>
      <w:r>
        <w:t xml:space="preserve">кругу составит 1,205 </w:t>
      </w:r>
      <w:proofErr w:type="spellStart"/>
      <w:r>
        <w:t>млрд.руб</w:t>
      </w:r>
      <w:proofErr w:type="spellEnd"/>
      <w:r>
        <w:t>., что на 37,6% выше оценки 2025 года.</w:t>
      </w:r>
    </w:p>
    <w:bookmarkEnd w:id="0"/>
    <w:p w:rsidR="003017D4" w:rsidRDefault="003017D4" w:rsidP="003017D4">
      <w:pPr>
        <w:ind w:firstLine="709"/>
        <w:jc w:val="both"/>
      </w:pPr>
      <w:r>
        <w:t>Среднемесячная начисленная заработная плата в целом по району (по полному кругу предприятий и организаций) прогнозируется в 2026 году в размере 41564,7 рублей, что на 12,6% больше, чем ожидаемая в 2025 году. К 2028 году данный показатель прогнозируется в размере 50 841,4 рублей.</w:t>
      </w:r>
    </w:p>
    <w:p w:rsidR="003017D4" w:rsidRDefault="003017D4" w:rsidP="003017D4">
      <w:pPr>
        <w:ind w:firstLine="708"/>
        <w:jc w:val="both"/>
      </w:pPr>
    </w:p>
    <w:p w:rsidR="003017D4" w:rsidRDefault="003017D4" w:rsidP="003017D4">
      <w:pPr>
        <w:jc w:val="both"/>
      </w:pPr>
      <w:r>
        <w:t xml:space="preserve">Заместитель главы администрации - заведующий отделом </w:t>
      </w:r>
    </w:p>
    <w:p w:rsidR="003017D4" w:rsidRDefault="003017D4" w:rsidP="003017D4">
      <w:pPr>
        <w:jc w:val="both"/>
      </w:pPr>
      <w:r>
        <w:t>экономики и сельского хозяйства администрации</w:t>
      </w:r>
    </w:p>
    <w:p w:rsidR="003017D4" w:rsidRDefault="003017D4" w:rsidP="003017D4">
      <w:pPr>
        <w:jc w:val="both"/>
      </w:pPr>
      <w:r>
        <w:t>Чухломского муниципального района                                                                                 Ю.В. Козлова</w:t>
      </w:r>
    </w:p>
    <w:p w:rsidR="00C90BEB" w:rsidRDefault="00C90BE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B52EAB" w:rsidRDefault="00B52EAB" w:rsidP="003017D4">
      <w:pPr>
        <w:jc w:val="both"/>
      </w:pPr>
    </w:p>
    <w:p w:rsidR="00C90BEB" w:rsidRDefault="00C90BEB" w:rsidP="003017D4">
      <w:pPr>
        <w:jc w:val="both"/>
      </w:pPr>
    </w:p>
    <w:tbl>
      <w:tblPr>
        <w:tblStyle w:val="a5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986"/>
        <w:gridCol w:w="1134"/>
        <w:gridCol w:w="708"/>
        <w:gridCol w:w="851"/>
        <w:gridCol w:w="850"/>
        <w:gridCol w:w="993"/>
        <w:gridCol w:w="850"/>
        <w:gridCol w:w="851"/>
        <w:gridCol w:w="708"/>
        <w:gridCol w:w="876"/>
        <w:gridCol w:w="819"/>
      </w:tblGrid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7506" w:type="dxa"/>
            <w:gridSpan w:val="9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Форма 1</w:t>
            </w:r>
          </w:p>
        </w:tc>
      </w:tr>
      <w:tr w:rsidR="00BC44CC" w:rsidRPr="00C90BEB" w:rsidTr="00BC44CC">
        <w:trPr>
          <w:trHeight w:val="640"/>
        </w:trPr>
        <w:tc>
          <w:tcPr>
            <w:tcW w:w="10626" w:type="dxa"/>
            <w:gridSpan w:val="11"/>
            <w:tcBorders>
              <w:bottom w:val="single" w:sz="4" w:space="0" w:color="auto"/>
            </w:tcBorders>
            <w:noWrap/>
            <w:hideMark/>
          </w:tcPr>
          <w:p w:rsidR="00BC44CC" w:rsidRPr="00C90BEB" w:rsidRDefault="00BC44CC" w:rsidP="00BC44CC">
            <w:pPr>
              <w:jc w:val="both"/>
            </w:pPr>
            <w:r w:rsidRPr="00C90BEB">
              <w:t>Прогноз социально-экономического развития на 2026-2028 годы</w:t>
            </w:r>
            <w:r w:rsidR="00B52EAB">
              <w:t xml:space="preserve"> </w:t>
            </w:r>
            <w:r w:rsidRPr="00C90BEB">
              <w:t>по Чухломскому муниципальному округу</w:t>
            </w:r>
          </w:p>
        </w:tc>
      </w:tr>
      <w:tr w:rsidR="00AB02D5" w:rsidRPr="00C90BEB" w:rsidTr="00BC44CC">
        <w:trPr>
          <w:trHeight w:val="315"/>
        </w:trPr>
        <w:tc>
          <w:tcPr>
            <w:tcW w:w="1986" w:type="dxa"/>
            <w:vMerge w:val="restart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Показатели</w:t>
            </w:r>
          </w:p>
        </w:tc>
        <w:tc>
          <w:tcPr>
            <w:tcW w:w="1134" w:type="dxa"/>
            <w:vMerge w:val="restart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Единица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2023 г.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2024 г.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2025 г.</w:t>
            </w:r>
          </w:p>
        </w:tc>
        <w:tc>
          <w:tcPr>
            <w:tcW w:w="184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2026 г.</w:t>
            </w:r>
          </w:p>
        </w:tc>
        <w:tc>
          <w:tcPr>
            <w:tcW w:w="1559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2027 г.</w:t>
            </w:r>
          </w:p>
        </w:tc>
        <w:tc>
          <w:tcPr>
            <w:tcW w:w="1695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2028 г.</w:t>
            </w:r>
          </w:p>
        </w:tc>
      </w:tr>
      <w:tr w:rsidR="00AB02D5" w:rsidRPr="00C90BEB" w:rsidTr="00BC44CC">
        <w:trPr>
          <w:trHeight w:val="315"/>
        </w:trPr>
        <w:tc>
          <w:tcPr>
            <w:tcW w:w="1986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1134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708" w:type="dxa"/>
            <w:vMerge w:val="restart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отчет</w:t>
            </w:r>
          </w:p>
        </w:tc>
        <w:tc>
          <w:tcPr>
            <w:tcW w:w="851" w:type="dxa"/>
            <w:vMerge w:val="restart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отчет</w:t>
            </w:r>
          </w:p>
        </w:tc>
        <w:tc>
          <w:tcPr>
            <w:tcW w:w="850" w:type="dxa"/>
            <w:vMerge w:val="restart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оценка</w:t>
            </w:r>
          </w:p>
        </w:tc>
        <w:tc>
          <w:tcPr>
            <w:tcW w:w="184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прогноз</w:t>
            </w:r>
          </w:p>
        </w:tc>
        <w:tc>
          <w:tcPr>
            <w:tcW w:w="1559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прогноз</w:t>
            </w:r>
          </w:p>
        </w:tc>
        <w:tc>
          <w:tcPr>
            <w:tcW w:w="1695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прогноз</w:t>
            </w:r>
          </w:p>
        </w:tc>
      </w:tr>
      <w:tr w:rsidR="00BC44CC" w:rsidRPr="00C90BEB" w:rsidTr="00BC44CC">
        <w:trPr>
          <w:trHeight w:val="1335"/>
        </w:trPr>
        <w:tc>
          <w:tcPr>
            <w:tcW w:w="1986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1134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708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851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850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993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 вариант консервативный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 вариант базовый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 вариант консервативный</w:t>
            </w:r>
          </w:p>
        </w:tc>
        <w:tc>
          <w:tcPr>
            <w:tcW w:w="708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 вариант базовый</w:t>
            </w:r>
          </w:p>
        </w:tc>
        <w:tc>
          <w:tcPr>
            <w:tcW w:w="876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 вариант консервативный</w:t>
            </w:r>
          </w:p>
        </w:tc>
        <w:tc>
          <w:tcPr>
            <w:tcW w:w="819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 вариант базовый</w:t>
            </w:r>
          </w:p>
        </w:tc>
      </w:tr>
      <w:tr w:rsidR="00C90BEB" w:rsidRPr="00C90BEB" w:rsidTr="00BC44CC">
        <w:trPr>
          <w:trHeight w:val="315"/>
        </w:trPr>
        <w:tc>
          <w:tcPr>
            <w:tcW w:w="10626" w:type="dxa"/>
            <w:gridSpan w:val="11"/>
            <w:vMerge w:val="restart"/>
            <w:hideMark/>
          </w:tcPr>
          <w:p w:rsidR="00C90BEB" w:rsidRPr="00C90BEB" w:rsidRDefault="00C90BEB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 xml:space="preserve">Отгружено товаров собственного производства, выполнено работ и услуг собственными силами (без НДС и акцизов).  Сельское хозяйство, охота и лесное хозяйство (раздел А) </w:t>
            </w:r>
          </w:p>
        </w:tc>
      </w:tr>
      <w:tr w:rsidR="00C90BEB" w:rsidRPr="00C90BEB" w:rsidTr="00BC44CC">
        <w:trPr>
          <w:trHeight w:val="315"/>
        </w:trPr>
        <w:tc>
          <w:tcPr>
            <w:tcW w:w="10626" w:type="dxa"/>
            <w:gridSpan w:val="11"/>
            <w:vMerge/>
            <w:hideMark/>
          </w:tcPr>
          <w:p w:rsidR="00C90BEB" w:rsidRPr="00C90BEB" w:rsidRDefault="00C90BEB" w:rsidP="00C90BEB">
            <w:pPr>
              <w:jc w:val="both"/>
              <w:rPr>
                <w:b/>
                <w:bCs/>
              </w:rPr>
            </w:pPr>
          </w:p>
        </w:tc>
      </w:tr>
      <w:tr w:rsidR="00C90BEB" w:rsidRPr="00C90BEB" w:rsidTr="00BC44CC">
        <w:trPr>
          <w:trHeight w:val="276"/>
        </w:trPr>
        <w:tc>
          <w:tcPr>
            <w:tcW w:w="10626" w:type="dxa"/>
            <w:gridSpan w:val="11"/>
            <w:vMerge/>
            <w:hideMark/>
          </w:tcPr>
          <w:p w:rsidR="00C90BEB" w:rsidRPr="00C90BEB" w:rsidRDefault="00C90BEB" w:rsidP="00C90BEB">
            <w:pPr>
              <w:jc w:val="both"/>
              <w:rPr>
                <w:b/>
                <w:bCs/>
              </w:rPr>
            </w:pP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401770,2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360005,9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453436,7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421439,9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477140,5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433240,2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508085,5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445371,0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559594,2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360005,9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426563,2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386039,7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429122,6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386039,7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437275,9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386039,7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462637,9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115,5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106,3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</w:tr>
      <w:tr w:rsidR="00BC44CC" w:rsidRPr="00C90BEB" w:rsidTr="00BC44CC">
        <w:trPr>
          <w:trHeight w:val="660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89,6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118,5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90,5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105,8</w:t>
            </w:r>
          </w:p>
        </w:tc>
      </w:tr>
      <w:tr w:rsidR="00C90BEB" w:rsidRPr="00C90BEB" w:rsidTr="00BC44CC">
        <w:trPr>
          <w:trHeight w:val="360"/>
        </w:trPr>
        <w:tc>
          <w:tcPr>
            <w:tcW w:w="10626" w:type="dxa"/>
            <w:gridSpan w:val="11"/>
            <w:noWrap/>
            <w:hideMark/>
          </w:tcPr>
          <w:p w:rsidR="00C90BEB" w:rsidRPr="00C90BEB" w:rsidRDefault="00C90BEB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Лесоводство и лесозаготовки всего по муниципальному округу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401770,2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360005,9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453436,7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421439,9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477140,5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433240,2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508085,5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445371,0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559594,2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360005,9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426563,2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386039,7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429122,6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386039,7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437275,9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386039,7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462637,9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115,5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106,3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</w:tr>
      <w:tr w:rsidR="00BC44CC" w:rsidRPr="00C90BEB" w:rsidTr="00BC44CC">
        <w:trPr>
          <w:trHeight w:val="619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89,6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118,5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90,5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105,8</w:t>
            </w:r>
          </w:p>
        </w:tc>
      </w:tr>
      <w:tr w:rsidR="0069325F" w:rsidRPr="00C90BEB" w:rsidTr="00BC44CC">
        <w:trPr>
          <w:trHeight w:val="315"/>
        </w:trPr>
        <w:tc>
          <w:tcPr>
            <w:tcW w:w="4679" w:type="dxa"/>
            <w:gridSpan w:val="4"/>
            <w:noWrap/>
            <w:hideMark/>
          </w:tcPr>
          <w:p w:rsidR="0069325F" w:rsidRPr="00C90BEB" w:rsidRDefault="0069325F" w:rsidP="0069325F">
            <w:pPr>
              <w:jc w:val="both"/>
            </w:pPr>
            <w:r w:rsidRPr="00C90BEB">
              <w:rPr>
                <w:b/>
                <w:bCs/>
                <w:i/>
                <w:iCs/>
              </w:rPr>
              <w:t>в том числе по предприятиям</w:t>
            </w: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993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708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76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19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</w:tr>
      <w:tr w:rsidR="0069325F" w:rsidRPr="00C90BEB" w:rsidTr="00BC44CC">
        <w:trPr>
          <w:trHeight w:val="315"/>
        </w:trPr>
        <w:tc>
          <w:tcPr>
            <w:tcW w:w="3828" w:type="dxa"/>
            <w:gridSpan w:val="3"/>
            <w:noWrap/>
            <w:hideMark/>
          </w:tcPr>
          <w:p w:rsidR="0069325F" w:rsidRPr="00C90BEB" w:rsidRDefault="0069325F" w:rsidP="0069325F">
            <w:pPr>
              <w:jc w:val="both"/>
            </w:pPr>
            <w:r w:rsidRPr="00C90BEB">
              <w:t>1.1. ООО "Лесник" </w:t>
            </w:r>
          </w:p>
        </w:tc>
        <w:tc>
          <w:tcPr>
            <w:tcW w:w="851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993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708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76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19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15700,0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14972,0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16745,4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15563,8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17620,8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15999,6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18763,6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16447,6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20665,8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14972,0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15753,0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14256,5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15847,5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14256,5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16148,6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14256,5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17085,2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115,5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106,3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</w:tr>
      <w:tr w:rsidR="00BC44CC" w:rsidRPr="00C90BEB" w:rsidTr="00BC44CC">
        <w:trPr>
          <w:trHeight w:val="46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95,4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105,2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90,5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105,8</w:t>
            </w:r>
          </w:p>
        </w:tc>
      </w:tr>
      <w:tr w:rsidR="0069325F" w:rsidRPr="00C90BEB" w:rsidTr="00BC44CC">
        <w:trPr>
          <w:trHeight w:val="342"/>
        </w:trPr>
        <w:tc>
          <w:tcPr>
            <w:tcW w:w="3828" w:type="dxa"/>
            <w:gridSpan w:val="3"/>
            <w:noWrap/>
            <w:hideMark/>
          </w:tcPr>
          <w:p w:rsidR="0069325F" w:rsidRPr="00C90BEB" w:rsidRDefault="0069325F" w:rsidP="0069325F">
            <w:pPr>
              <w:jc w:val="both"/>
            </w:pPr>
            <w:r w:rsidRPr="00C90BEB">
              <w:t>1.2. ООО "</w:t>
            </w:r>
            <w:proofErr w:type="spellStart"/>
            <w:r w:rsidRPr="00C90BEB">
              <w:t>Лесснаб</w:t>
            </w:r>
            <w:proofErr w:type="spellEnd"/>
            <w:r w:rsidRPr="00C90BEB">
              <w:t>"  </w:t>
            </w:r>
          </w:p>
        </w:tc>
        <w:tc>
          <w:tcPr>
            <w:tcW w:w="851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993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708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76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19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26760,0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9781,0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9396,9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8733,8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9888,2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8978,4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10529,4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9229,8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11596,9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9781,0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8840,0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8000,2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8893,0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8000,2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9062,0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8000,2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9587,6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lastRenderedPageBreak/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115,5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106,3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</w:tr>
      <w:tr w:rsidR="00BC44CC" w:rsidRPr="00C90BEB" w:rsidTr="00BC44CC">
        <w:trPr>
          <w:trHeight w:val="600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36,6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90,4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90,5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105,8</w:t>
            </w:r>
          </w:p>
        </w:tc>
      </w:tr>
      <w:tr w:rsidR="0069325F" w:rsidRPr="00C90BEB" w:rsidTr="00BC44CC">
        <w:trPr>
          <w:trHeight w:val="342"/>
        </w:trPr>
        <w:tc>
          <w:tcPr>
            <w:tcW w:w="3828" w:type="dxa"/>
            <w:gridSpan w:val="3"/>
            <w:noWrap/>
            <w:hideMark/>
          </w:tcPr>
          <w:p w:rsidR="0069325F" w:rsidRPr="00C90BEB" w:rsidRDefault="0069325F" w:rsidP="0069325F">
            <w:pPr>
              <w:jc w:val="both"/>
            </w:pPr>
            <w:r w:rsidRPr="00C90BEB">
              <w:t>1.3. ООО "Древ-Строй" </w:t>
            </w:r>
          </w:p>
        </w:tc>
        <w:tc>
          <w:tcPr>
            <w:tcW w:w="851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993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708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76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19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6450,0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15350,0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16263,9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15116,2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17114,1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15539,5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18224,0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15974,6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20071,6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15350,0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15300,0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13846,5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15391,8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13846,5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15684,2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13846,5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16593,9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115,5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106,3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</w:tr>
      <w:tr w:rsidR="00BC44CC" w:rsidRPr="00C90BEB" w:rsidTr="00BC44CC">
        <w:trPr>
          <w:trHeight w:val="55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238,0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99,7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90,5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105,8</w:t>
            </w:r>
          </w:p>
        </w:tc>
      </w:tr>
      <w:tr w:rsidR="0069325F" w:rsidRPr="00C90BEB" w:rsidTr="00BC44CC">
        <w:trPr>
          <w:trHeight w:val="342"/>
        </w:trPr>
        <w:tc>
          <w:tcPr>
            <w:tcW w:w="3828" w:type="dxa"/>
            <w:gridSpan w:val="3"/>
            <w:noWrap/>
            <w:hideMark/>
          </w:tcPr>
          <w:p w:rsidR="0069325F" w:rsidRPr="00C90BEB" w:rsidRDefault="0069325F" w:rsidP="0069325F">
            <w:pPr>
              <w:jc w:val="both"/>
            </w:pPr>
            <w:r w:rsidRPr="00C90BEB">
              <w:t>1.4. ООО "Спектр" </w:t>
            </w:r>
          </w:p>
        </w:tc>
        <w:tc>
          <w:tcPr>
            <w:tcW w:w="851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993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708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76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19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18437,0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17666,0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15098,9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14033,4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15888,2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14426,3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16918,6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14830,3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18633,8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17666,0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14204,0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12854,6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14289,2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12854,6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14560,7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12854,6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15405,2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115,5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106,3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</w:tr>
      <w:tr w:rsidR="00BC44CC" w:rsidRPr="00C90BEB" w:rsidTr="00BC44CC">
        <w:trPr>
          <w:trHeight w:val="55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95,8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80,4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90,5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105,8</w:t>
            </w:r>
          </w:p>
        </w:tc>
      </w:tr>
      <w:tr w:rsidR="0069325F" w:rsidRPr="00C90BEB" w:rsidTr="00BC44CC">
        <w:trPr>
          <w:trHeight w:val="342"/>
        </w:trPr>
        <w:tc>
          <w:tcPr>
            <w:tcW w:w="5529" w:type="dxa"/>
            <w:gridSpan w:val="5"/>
            <w:noWrap/>
            <w:hideMark/>
          </w:tcPr>
          <w:p w:rsidR="0069325F" w:rsidRPr="00C90BEB" w:rsidRDefault="0069325F" w:rsidP="0069325F">
            <w:pPr>
              <w:jc w:val="both"/>
            </w:pPr>
            <w:r w:rsidRPr="00C90BEB">
              <w:t xml:space="preserve">1.5. Сельскохозяйственные предприятия </w:t>
            </w:r>
          </w:p>
        </w:tc>
        <w:tc>
          <w:tcPr>
            <w:tcW w:w="993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708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76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19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17560,7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38792,5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53140,4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49390,6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55918,4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50773,5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59545,0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52195,2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65581,5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38792,5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49991,0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45241,9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50290,9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45241,9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51246,5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45241,9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54218,8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115,5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106,3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</w:tr>
      <w:tr w:rsidR="00BC44CC" w:rsidRPr="00C90BEB" w:rsidTr="00BC44CC">
        <w:trPr>
          <w:trHeight w:val="49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220,9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128,9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90,5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105,8</w:t>
            </w:r>
          </w:p>
        </w:tc>
      </w:tr>
      <w:tr w:rsidR="0069325F" w:rsidRPr="00C90BEB" w:rsidTr="00BC44CC">
        <w:trPr>
          <w:trHeight w:val="315"/>
        </w:trPr>
        <w:tc>
          <w:tcPr>
            <w:tcW w:w="8223" w:type="dxa"/>
            <w:gridSpan w:val="8"/>
            <w:noWrap/>
            <w:hideMark/>
          </w:tcPr>
          <w:p w:rsidR="0069325F" w:rsidRPr="00C90BEB" w:rsidRDefault="0069325F" w:rsidP="0069325F">
            <w:pPr>
              <w:jc w:val="both"/>
            </w:pPr>
            <w:r w:rsidRPr="00C90BEB">
              <w:t>1.6. Индивидуальные предприниматели и прочие предприятия  </w:t>
            </w:r>
          </w:p>
        </w:tc>
        <w:tc>
          <w:tcPr>
            <w:tcW w:w="708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76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19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316862,5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263444,4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342791,1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318602,1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360710,9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327522,9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384104,8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336693,6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423044,6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263444,4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322475,2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291840,1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324410,1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291840,1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330573,8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291840,1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349747,1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BC44CC">
            <w:pPr>
              <w:jc w:val="both"/>
            </w:pPr>
            <w:r w:rsidRPr="00C90BEB">
              <w:t xml:space="preserve"> 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115,5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106,3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</w:tr>
      <w:tr w:rsidR="00BC44CC" w:rsidRPr="00C90BEB" w:rsidTr="00BC44CC">
        <w:trPr>
          <w:trHeight w:val="55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83,1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122,4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90,5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105,8</w:t>
            </w:r>
          </w:p>
        </w:tc>
      </w:tr>
      <w:tr w:rsidR="00C90BEB" w:rsidRPr="00C90BEB" w:rsidTr="00BC44CC">
        <w:trPr>
          <w:trHeight w:val="600"/>
        </w:trPr>
        <w:tc>
          <w:tcPr>
            <w:tcW w:w="10626" w:type="dxa"/>
            <w:gridSpan w:val="11"/>
            <w:noWrap/>
            <w:hideMark/>
          </w:tcPr>
          <w:p w:rsidR="00C90BEB" w:rsidRPr="00C90BEB" w:rsidRDefault="00C90BEB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 xml:space="preserve">Промышленное производство. Отгружено товаров собственного производства, выполнено работ и услуг собственными силами (без НДС и акцизов) по </w:t>
            </w:r>
            <w:proofErr w:type="gramStart"/>
            <w:r w:rsidRPr="00C90BEB">
              <w:rPr>
                <w:b/>
                <w:bCs/>
              </w:rPr>
              <w:t>разделам  В</w:t>
            </w:r>
            <w:proofErr w:type="gramEnd"/>
            <w:r w:rsidRPr="00C90BEB">
              <w:rPr>
                <w:b/>
                <w:bCs/>
              </w:rPr>
              <w:t xml:space="preserve">,C,D,E  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837668,9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1107775,4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1053591,0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994805,8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1116085,3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1024513,1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1212825,7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1055478,6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1332266,9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lastRenderedPageBreak/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1107775,4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991801,4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911894,2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1003963,4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913556,5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1044079,5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915537,4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1101597,6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110,9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106,2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</w:tr>
      <w:tr w:rsidR="00BC44CC" w:rsidRPr="00C90BEB" w:rsidTr="00BC44CC">
        <w:trPr>
          <w:trHeight w:val="630"/>
        </w:trPr>
        <w:tc>
          <w:tcPr>
            <w:tcW w:w="1986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промышленного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132,2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89,5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91,9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101,2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100,2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104,0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100,2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105,5</w:t>
            </w:r>
          </w:p>
        </w:tc>
      </w:tr>
      <w:tr w:rsidR="00C90BEB" w:rsidRPr="00C90BEB" w:rsidTr="00BC44CC">
        <w:trPr>
          <w:trHeight w:val="360"/>
        </w:trPr>
        <w:tc>
          <w:tcPr>
            <w:tcW w:w="10626" w:type="dxa"/>
            <w:gridSpan w:val="11"/>
            <w:hideMark/>
          </w:tcPr>
          <w:p w:rsidR="00C90BEB" w:rsidRPr="00C90BEB" w:rsidRDefault="00C90BEB" w:rsidP="00C90BEB">
            <w:pPr>
              <w:jc w:val="both"/>
              <w:rPr>
                <w:b/>
                <w:bCs/>
                <w:i/>
                <w:iCs/>
              </w:rPr>
            </w:pPr>
            <w:r w:rsidRPr="00C90BEB">
              <w:rPr>
                <w:b/>
                <w:bCs/>
                <w:i/>
                <w:iCs/>
              </w:rPr>
              <w:t>в том числе по видам деятельности:</w:t>
            </w:r>
          </w:p>
        </w:tc>
      </w:tr>
      <w:tr w:rsidR="00C90BEB" w:rsidRPr="00C90BEB" w:rsidTr="00BC44CC">
        <w:trPr>
          <w:trHeight w:val="315"/>
        </w:trPr>
        <w:tc>
          <w:tcPr>
            <w:tcW w:w="10626" w:type="dxa"/>
            <w:gridSpan w:val="11"/>
            <w:noWrap/>
            <w:hideMark/>
          </w:tcPr>
          <w:p w:rsidR="00C90BEB" w:rsidRPr="00C90BEB" w:rsidRDefault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 xml:space="preserve">Добыча полезных ископаемых (раздел В) 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53257,1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99739,2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101362,1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102433,3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110264,2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106249,2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122940,9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109661,1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135022,1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99739,2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96719,6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95172,1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100394,9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96028,6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107322,2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96412,7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113117,6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116,9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104,8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104,8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104,3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104,2</w:t>
            </w:r>
          </w:p>
        </w:tc>
      </w:tr>
      <w:tr w:rsidR="00BC44CC" w:rsidRPr="00C90BEB" w:rsidTr="00BC44CC">
        <w:trPr>
          <w:trHeight w:val="630"/>
        </w:trPr>
        <w:tc>
          <w:tcPr>
            <w:tcW w:w="1986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промышленного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187,3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97,0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98,4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103,8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100,9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100,4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105,4</w:t>
            </w:r>
          </w:p>
        </w:tc>
      </w:tr>
      <w:tr w:rsidR="0069325F" w:rsidRPr="00C90BEB" w:rsidTr="00BC44CC">
        <w:trPr>
          <w:trHeight w:val="315"/>
        </w:trPr>
        <w:tc>
          <w:tcPr>
            <w:tcW w:w="10626" w:type="dxa"/>
            <w:gridSpan w:val="11"/>
            <w:noWrap/>
            <w:hideMark/>
          </w:tcPr>
          <w:p w:rsidR="0069325F" w:rsidRPr="00C90BEB" w:rsidRDefault="0069325F" w:rsidP="0069325F">
            <w:pPr>
              <w:jc w:val="both"/>
            </w:pPr>
            <w:r w:rsidRPr="00C90BEB">
              <w:rPr>
                <w:b/>
                <w:bCs/>
                <w:i/>
                <w:iCs/>
              </w:rPr>
              <w:t>в том числе по предприятиям</w:t>
            </w:r>
            <w:r w:rsidRPr="00C90BEB">
              <w:t> </w:t>
            </w:r>
          </w:p>
        </w:tc>
      </w:tr>
      <w:tr w:rsidR="0069325F" w:rsidRPr="00C90BEB" w:rsidTr="00BC44CC">
        <w:trPr>
          <w:trHeight w:val="315"/>
        </w:trPr>
        <w:tc>
          <w:tcPr>
            <w:tcW w:w="10626" w:type="dxa"/>
            <w:gridSpan w:val="11"/>
            <w:noWrap/>
            <w:hideMark/>
          </w:tcPr>
          <w:p w:rsidR="0069325F" w:rsidRPr="00C90BEB" w:rsidRDefault="0069325F" w:rsidP="0069325F">
            <w:pPr>
              <w:jc w:val="both"/>
            </w:pPr>
            <w:r w:rsidRPr="00C90BEB">
              <w:t>1.1. АО "</w:t>
            </w:r>
            <w:proofErr w:type="spellStart"/>
            <w:r w:rsidRPr="00C90BEB">
              <w:t>Карьеравтодор</w:t>
            </w:r>
            <w:proofErr w:type="spellEnd"/>
            <w:r w:rsidRPr="00C90BEB">
              <w:t>" 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53257,1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99739,2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101362,1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102433,3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110264,2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106249,2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122940,9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109661,1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135022,1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99739,2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96719,6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95172,1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100394,9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96028,6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107322,2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96412,7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113117,6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116,9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104,8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104,8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104,3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104,2</w:t>
            </w:r>
          </w:p>
        </w:tc>
      </w:tr>
      <w:tr w:rsidR="00BC44CC" w:rsidRPr="00C90BEB" w:rsidTr="00BC44CC">
        <w:trPr>
          <w:trHeight w:val="46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187,3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97,0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98,4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103,8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100,9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100,4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105,4</w:t>
            </w:r>
          </w:p>
        </w:tc>
      </w:tr>
      <w:tr w:rsidR="0069325F" w:rsidRPr="00C90BEB" w:rsidTr="00BC44CC">
        <w:trPr>
          <w:trHeight w:val="315"/>
        </w:trPr>
        <w:tc>
          <w:tcPr>
            <w:tcW w:w="8931" w:type="dxa"/>
            <w:gridSpan w:val="9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rPr>
                <w:b/>
                <w:bCs/>
              </w:rPr>
              <w:t xml:space="preserve">РАЗДЕЛ С: Обрабатывающие производства </w:t>
            </w:r>
            <w:r w:rsidRPr="00C90BEB">
              <w:t>всего по муниципальному округу</w:t>
            </w:r>
          </w:p>
        </w:tc>
        <w:tc>
          <w:tcPr>
            <w:tcW w:w="876" w:type="dxa"/>
            <w:noWrap/>
            <w:hideMark/>
          </w:tcPr>
          <w:p w:rsidR="0069325F" w:rsidRPr="00C90BEB" w:rsidRDefault="0069325F" w:rsidP="00C90BEB">
            <w:pPr>
              <w:jc w:val="both"/>
            </w:pPr>
          </w:p>
        </w:tc>
        <w:tc>
          <w:tcPr>
            <w:tcW w:w="819" w:type="dxa"/>
            <w:noWrap/>
            <w:hideMark/>
          </w:tcPr>
          <w:p w:rsidR="0069325F" w:rsidRPr="00C90BEB" w:rsidRDefault="0069325F" w:rsidP="00C90BEB">
            <w:pPr>
              <w:jc w:val="both"/>
            </w:pP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773961,2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998030,2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940219,0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881074,5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992941,9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906649,5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1075643,8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933854,1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1181825,7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998030,2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883888,6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806469,2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892364,0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807274,9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925071,2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808851,1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976349,8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BC44CC">
            <w:pPr>
              <w:jc w:val="both"/>
            </w:pPr>
            <w:r w:rsidRPr="00C90BEB">
              <w:t xml:space="preserve"> 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106,4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</w:tr>
      <w:tr w:rsidR="00BC44CC" w:rsidRPr="00C90BEB" w:rsidTr="00BC44CC">
        <w:trPr>
          <w:trHeight w:val="630"/>
        </w:trPr>
        <w:tc>
          <w:tcPr>
            <w:tcW w:w="1986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промышленного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129,0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88,6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91,2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100,1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103,7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100,2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105,5</w:t>
            </w:r>
          </w:p>
        </w:tc>
      </w:tr>
      <w:tr w:rsidR="0069325F" w:rsidRPr="00C90BEB" w:rsidTr="00BC44CC">
        <w:trPr>
          <w:trHeight w:val="315"/>
        </w:trPr>
        <w:tc>
          <w:tcPr>
            <w:tcW w:w="6522" w:type="dxa"/>
            <w:gridSpan w:val="6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rPr>
                <w:b/>
                <w:bCs/>
              </w:rPr>
              <w:t>Подраздел 10: Производство пищевых продуктов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</w:p>
        </w:tc>
        <w:tc>
          <w:tcPr>
            <w:tcW w:w="851" w:type="dxa"/>
            <w:noWrap/>
            <w:hideMark/>
          </w:tcPr>
          <w:p w:rsidR="0069325F" w:rsidRPr="00C90BEB" w:rsidRDefault="0069325F" w:rsidP="00C90BEB">
            <w:pPr>
              <w:jc w:val="both"/>
            </w:pPr>
          </w:p>
        </w:tc>
        <w:tc>
          <w:tcPr>
            <w:tcW w:w="708" w:type="dxa"/>
            <w:noWrap/>
            <w:hideMark/>
          </w:tcPr>
          <w:p w:rsidR="0069325F" w:rsidRPr="00C90BEB" w:rsidRDefault="0069325F" w:rsidP="00C90BEB">
            <w:pPr>
              <w:jc w:val="both"/>
            </w:pPr>
          </w:p>
        </w:tc>
        <w:tc>
          <w:tcPr>
            <w:tcW w:w="876" w:type="dxa"/>
            <w:noWrap/>
            <w:hideMark/>
          </w:tcPr>
          <w:p w:rsidR="0069325F" w:rsidRPr="00C90BEB" w:rsidRDefault="0069325F" w:rsidP="00C90BEB">
            <w:pPr>
              <w:jc w:val="both"/>
            </w:pPr>
          </w:p>
        </w:tc>
        <w:tc>
          <w:tcPr>
            <w:tcW w:w="819" w:type="dxa"/>
            <w:noWrap/>
            <w:hideMark/>
          </w:tcPr>
          <w:p w:rsidR="0069325F" w:rsidRPr="00C90BEB" w:rsidRDefault="0069325F" w:rsidP="00C90BEB">
            <w:pPr>
              <w:jc w:val="both"/>
            </w:pP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15134,6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18364,8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19891,9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20055,4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21603,3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20637,6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24092,6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21215,4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25928,4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18364,8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18100,0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17769,0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18792,8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17786,8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20094,2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17786,8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20753,7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111,5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109,9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104,3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104,2</w:t>
            </w:r>
          </w:p>
        </w:tc>
      </w:tr>
      <w:tr w:rsidR="00BC44CC" w:rsidRPr="00C90BEB" w:rsidTr="00BC44CC">
        <w:trPr>
          <w:trHeight w:val="630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121,3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98,6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103,8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100,1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103,3</w:t>
            </w:r>
          </w:p>
        </w:tc>
      </w:tr>
      <w:tr w:rsidR="0069325F" w:rsidRPr="00C90BEB" w:rsidTr="00BC44CC">
        <w:trPr>
          <w:trHeight w:val="405"/>
        </w:trPr>
        <w:tc>
          <w:tcPr>
            <w:tcW w:w="4679" w:type="dxa"/>
            <w:gridSpan w:val="4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rPr>
                <w:b/>
                <w:bCs/>
                <w:i/>
                <w:iCs/>
              </w:rPr>
              <w:t>в том числе по предприятиям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</w:p>
        </w:tc>
        <w:tc>
          <w:tcPr>
            <w:tcW w:w="993" w:type="dxa"/>
            <w:noWrap/>
            <w:hideMark/>
          </w:tcPr>
          <w:p w:rsidR="0069325F" w:rsidRPr="00C90BEB" w:rsidRDefault="0069325F" w:rsidP="00C90BEB">
            <w:pPr>
              <w:jc w:val="both"/>
            </w:pP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</w:p>
        </w:tc>
        <w:tc>
          <w:tcPr>
            <w:tcW w:w="851" w:type="dxa"/>
            <w:noWrap/>
            <w:hideMark/>
          </w:tcPr>
          <w:p w:rsidR="0069325F" w:rsidRPr="00C90BEB" w:rsidRDefault="0069325F" w:rsidP="00C90BEB">
            <w:pPr>
              <w:jc w:val="both"/>
            </w:pPr>
          </w:p>
        </w:tc>
        <w:tc>
          <w:tcPr>
            <w:tcW w:w="708" w:type="dxa"/>
            <w:noWrap/>
            <w:hideMark/>
          </w:tcPr>
          <w:p w:rsidR="0069325F" w:rsidRPr="00C90BEB" w:rsidRDefault="0069325F" w:rsidP="00C90BEB">
            <w:pPr>
              <w:jc w:val="both"/>
            </w:pPr>
          </w:p>
        </w:tc>
        <w:tc>
          <w:tcPr>
            <w:tcW w:w="876" w:type="dxa"/>
            <w:noWrap/>
            <w:hideMark/>
          </w:tcPr>
          <w:p w:rsidR="0069325F" w:rsidRPr="00C90BEB" w:rsidRDefault="0069325F" w:rsidP="00C90BEB">
            <w:pPr>
              <w:jc w:val="both"/>
            </w:pPr>
          </w:p>
        </w:tc>
        <w:tc>
          <w:tcPr>
            <w:tcW w:w="819" w:type="dxa"/>
            <w:noWrap/>
            <w:hideMark/>
          </w:tcPr>
          <w:p w:rsidR="0069325F" w:rsidRPr="00C90BEB" w:rsidRDefault="0069325F" w:rsidP="00C90BEB">
            <w:pPr>
              <w:jc w:val="both"/>
            </w:pPr>
          </w:p>
        </w:tc>
      </w:tr>
      <w:tr w:rsidR="0069325F" w:rsidRPr="00C90BEB" w:rsidTr="00BC44CC">
        <w:trPr>
          <w:trHeight w:val="315"/>
        </w:trPr>
        <w:tc>
          <w:tcPr>
            <w:tcW w:w="3828" w:type="dxa"/>
            <w:gridSpan w:val="3"/>
            <w:noWrap/>
            <w:hideMark/>
          </w:tcPr>
          <w:p w:rsidR="0069325F" w:rsidRPr="00C90BEB" w:rsidRDefault="0069325F" w:rsidP="0069325F">
            <w:pPr>
              <w:jc w:val="both"/>
            </w:pPr>
            <w:r w:rsidRPr="00C90BEB">
              <w:lastRenderedPageBreak/>
              <w:t>1.1. ООО "Континент" </w:t>
            </w:r>
          </w:p>
        </w:tc>
        <w:tc>
          <w:tcPr>
            <w:tcW w:w="851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993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708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76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19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4104,4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4981,0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4945,5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5089,2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5297,1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5236,9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5690,7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5383,5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6101,6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4981,0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4500,0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4509,0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4608,0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4513,5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4746,2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4513,5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4883,9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BC44CC">
            <w:pPr>
              <w:jc w:val="both"/>
            </w:pPr>
            <w:r w:rsidRPr="00C90BEB">
              <w:t xml:space="preserve"> 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111,5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109,9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104,3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104,2</w:t>
            </w:r>
          </w:p>
        </w:tc>
      </w:tr>
      <w:tr w:rsidR="00BC44CC" w:rsidRPr="00C90BEB" w:rsidTr="00BC44CC">
        <w:trPr>
          <w:trHeight w:val="630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-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90,3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102,4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100,1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103,0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102,9</w:t>
            </w:r>
          </w:p>
        </w:tc>
      </w:tr>
      <w:tr w:rsidR="0069325F" w:rsidRPr="00C90BEB" w:rsidTr="00BC44CC">
        <w:trPr>
          <w:trHeight w:val="315"/>
        </w:trPr>
        <w:tc>
          <w:tcPr>
            <w:tcW w:w="5529" w:type="dxa"/>
            <w:gridSpan w:val="5"/>
            <w:noWrap/>
            <w:hideMark/>
          </w:tcPr>
          <w:p w:rsidR="0069325F" w:rsidRPr="00C90BEB" w:rsidRDefault="0069325F" w:rsidP="0069325F">
            <w:pPr>
              <w:jc w:val="both"/>
            </w:pPr>
            <w:r w:rsidRPr="00C90BEB">
              <w:t xml:space="preserve">1.2. ИП Алексеева О.А., ИП </w:t>
            </w:r>
            <w:proofErr w:type="spellStart"/>
            <w:r w:rsidRPr="00C90BEB">
              <w:t>Пачин</w:t>
            </w:r>
            <w:proofErr w:type="spellEnd"/>
            <w:r w:rsidRPr="00C90BEB">
              <w:t xml:space="preserve"> А.К.</w:t>
            </w:r>
          </w:p>
        </w:tc>
        <w:tc>
          <w:tcPr>
            <w:tcW w:w="993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708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76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19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11030,2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13383,8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14946,4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14966,2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16306,2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15400,6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18402,0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15831,9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19826,8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13383,8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13600,0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13260,0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14184,8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13273,3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15348,0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13273,3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15869,8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111,5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109,9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104,3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104,2</w:t>
            </w:r>
          </w:p>
        </w:tc>
      </w:tr>
      <w:tr w:rsidR="00BC44CC" w:rsidRPr="00C90BEB" w:rsidTr="00BC44CC">
        <w:trPr>
          <w:trHeight w:val="630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121,3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101,6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97,5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104,3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100,1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108,2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103,4</w:t>
            </w:r>
          </w:p>
        </w:tc>
      </w:tr>
      <w:tr w:rsidR="00C90BEB" w:rsidRPr="00C90BEB" w:rsidTr="00BC44CC">
        <w:trPr>
          <w:trHeight w:val="675"/>
        </w:trPr>
        <w:tc>
          <w:tcPr>
            <w:tcW w:w="10626" w:type="dxa"/>
            <w:gridSpan w:val="11"/>
            <w:hideMark/>
          </w:tcPr>
          <w:p w:rsidR="00C90BEB" w:rsidRPr="00C90BEB" w:rsidRDefault="00C90BEB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Подраздел 16: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095962">
              <w:rPr>
                <w:sz w:val="16"/>
                <w:szCs w:val="16"/>
              </w:rPr>
              <w:t>тыс.руб</w:t>
            </w:r>
            <w:proofErr w:type="spellEnd"/>
            <w:r w:rsidRPr="00095962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755814,7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976747,4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917067,7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858005,8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967886,1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882912,0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1047852,9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909448,8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1151900,5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095962">
              <w:rPr>
                <w:sz w:val="16"/>
                <w:szCs w:val="16"/>
              </w:rPr>
              <w:t>тыс.руб</w:t>
            </w:r>
            <w:proofErr w:type="spellEnd"/>
            <w:r w:rsidRPr="00095962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976747,4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862716,6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785934,8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870481,0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786720,8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901818,4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788294,2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952320,2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BC44CC">
            <w:pPr>
              <w:jc w:val="both"/>
            </w:pPr>
            <w:r w:rsidRPr="00C90BEB">
              <w:t xml:space="preserve"> 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r w:rsidRPr="00095962"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115,5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106,3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r w:rsidRPr="00095962">
              <w:rPr>
                <w:sz w:val="16"/>
                <w:szCs w:val="16"/>
              </w:rPr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129,2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88,3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91,1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100,9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100,1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103,6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100,2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105,6</w:t>
            </w:r>
          </w:p>
        </w:tc>
      </w:tr>
      <w:tr w:rsidR="0069325F" w:rsidRPr="00C90BEB" w:rsidTr="00BC44CC">
        <w:trPr>
          <w:trHeight w:val="342"/>
        </w:trPr>
        <w:tc>
          <w:tcPr>
            <w:tcW w:w="4679" w:type="dxa"/>
            <w:gridSpan w:val="4"/>
            <w:hideMark/>
          </w:tcPr>
          <w:p w:rsidR="0069325F" w:rsidRPr="00C90BEB" w:rsidRDefault="0069325F" w:rsidP="0069325F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  <w:i/>
                <w:iCs/>
              </w:rPr>
              <w:t>в том числе по предприятиям</w:t>
            </w:r>
            <w:r w:rsidRPr="00C90BEB">
              <w:rPr>
                <w:b/>
                <w:bCs/>
              </w:rPr>
              <w:t> </w:t>
            </w:r>
          </w:p>
        </w:tc>
        <w:tc>
          <w:tcPr>
            <w:tcW w:w="850" w:type="dxa"/>
            <w:hideMark/>
          </w:tcPr>
          <w:p w:rsidR="0069325F" w:rsidRPr="00C90BEB" w:rsidRDefault="0069325F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 </w:t>
            </w:r>
          </w:p>
        </w:tc>
        <w:tc>
          <w:tcPr>
            <w:tcW w:w="993" w:type="dxa"/>
            <w:hideMark/>
          </w:tcPr>
          <w:p w:rsidR="0069325F" w:rsidRPr="00C90BEB" w:rsidRDefault="0069325F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 </w:t>
            </w:r>
          </w:p>
        </w:tc>
        <w:tc>
          <w:tcPr>
            <w:tcW w:w="850" w:type="dxa"/>
            <w:hideMark/>
          </w:tcPr>
          <w:p w:rsidR="0069325F" w:rsidRPr="00C90BEB" w:rsidRDefault="0069325F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 </w:t>
            </w:r>
          </w:p>
        </w:tc>
        <w:tc>
          <w:tcPr>
            <w:tcW w:w="851" w:type="dxa"/>
            <w:hideMark/>
          </w:tcPr>
          <w:p w:rsidR="0069325F" w:rsidRPr="00C90BEB" w:rsidRDefault="0069325F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 </w:t>
            </w:r>
          </w:p>
        </w:tc>
        <w:tc>
          <w:tcPr>
            <w:tcW w:w="708" w:type="dxa"/>
            <w:hideMark/>
          </w:tcPr>
          <w:p w:rsidR="0069325F" w:rsidRPr="00C90BEB" w:rsidRDefault="0069325F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 </w:t>
            </w:r>
          </w:p>
        </w:tc>
        <w:tc>
          <w:tcPr>
            <w:tcW w:w="876" w:type="dxa"/>
            <w:hideMark/>
          </w:tcPr>
          <w:p w:rsidR="0069325F" w:rsidRPr="00C90BEB" w:rsidRDefault="0069325F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 </w:t>
            </w:r>
          </w:p>
        </w:tc>
        <w:tc>
          <w:tcPr>
            <w:tcW w:w="819" w:type="dxa"/>
            <w:hideMark/>
          </w:tcPr>
          <w:p w:rsidR="0069325F" w:rsidRPr="00C90BEB" w:rsidRDefault="0069325F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 </w:t>
            </w:r>
          </w:p>
        </w:tc>
      </w:tr>
      <w:tr w:rsidR="0069325F" w:rsidRPr="00C90BEB" w:rsidTr="00BC44CC">
        <w:trPr>
          <w:trHeight w:val="342"/>
        </w:trPr>
        <w:tc>
          <w:tcPr>
            <w:tcW w:w="3120" w:type="dxa"/>
            <w:gridSpan w:val="2"/>
            <w:noWrap/>
            <w:hideMark/>
          </w:tcPr>
          <w:p w:rsidR="0069325F" w:rsidRPr="00C90BEB" w:rsidRDefault="0069325F" w:rsidP="0069325F">
            <w:pPr>
              <w:jc w:val="both"/>
            </w:pPr>
            <w:r w:rsidRPr="00C90BEB">
              <w:t>1.1. ООО "Лесхоз" </w:t>
            </w:r>
          </w:p>
        </w:tc>
        <w:tc>
          <w:tcPr>
            <w:tcW w:w="708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hideMark/>
          </w:tcPr>
          <w:p w:rsidR="0069325F" w:rsidRPr="00C90BEB" w:rsidRDefault="0069325F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 </w:t>
            </w:r>
          </w:p>
        </w:tc>
        <w:tc>
          <w:tcPr>
            <w:tcW w:w="850" w:type="dxa"/>
            <w:hideMark/>
          </w:tcPr>
          <w:p w:rsidR="0069325F" w:rsidRPr="00C90BEB" w:rsidRDefault="0069325F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 </w:t>
            </w:r>
          </w:p>
        </w:tc>
        <w:tc>
          <w:tcPr>
            <w:tcW w:w="993" w:type="dxa"/>
            <w:hideMark/>
          </w:tcPr>
          <w:p w:rsidR="0069325F" w:rsidRPr="00C90BEB" w:rsidRDefault="0069325F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 </w:t>
            </w:r>
          </w:p>
        </w:tc>
        <w:tc>
          <w:tcPr>
            <w:tcW w:w="850" w:type="dxa"/>
            <w:hideMark/>
          </w:tcPr>
          <w:p w:rsidR="0069325F" w:rsidRPr="00C90BEB" w:rsidRDefault="0069325F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 </w:t>
            </w:r>
          </w:p>
        </w:tc>
        <w:tc>
          <w:tcPr>
            <w:tcW w:w="851" w:type="dxa"/>
            <w:hideMark/>
          </w:tcPr>
          <w:p w:rsidR="0069325F" w:rsidRPr="00C90BEB" w:rsidRDefault="0069325F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 </w:t>
            </w:r>
          </w:p>
        </w:tc>
        <w:tc>
          <w:tcPr>
            <w:tcW w:w="708" w:type="dxa"/>
            <w:hideMark/>
          </w:tcPr>
          <w:p w:rsidR="0069325F" w:rsidRPr="00C90BEB" w:rsidRDefault="0069325F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 </w:t>
            </w:r>
          </w:p>
        </w:tc>
        <w:tc>
          <w:tcPr>
            <w:tcW w:w="876" w:type="dxa"/>
            <w:hideMark/>
          </w:tcPr>
          <w:p w:rsidR="0069325F" w:rsidRPr="00C90BEB" w:rsidRDefault="0069325F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 </w:t>
            </w:r>
          </w:p>
        </w:tc>
        <w:tc>
          <w:tcPr>
            <w:tcW w:w="819" w:type="dxa"/>
            <w:hideMark/>
          </w:tcPr>
          <w:p w:rsidR="0069325F" w:rsidRPr="00C90BEB" w:rsidRDefault="0069325F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 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49904,0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28756,0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32493,8</w:t>
            </w:r>
          </w:p>
        </w:tc>
        <w:tc>
          <w:tcPr>
            <w:tcW w:w="993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30401,1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34294,4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31283,6</w:t>
            </w:r>
          </w:p>
        </w:tc>
        <w:tc>
          <w:tcPr>
            <w:tcW w:w="708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37127,8</w:t>
            </w:r>
          </w:p>
        </w:tc>
        <w:tc>
          <w:tcPr>
            <w:tcW w:w="876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32223,8</w:t>
            </w:r>
          </w:p>
        </w:tc>
        <w:tc>
          <w:tcPr>
            <w:tcW w:w="819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40814,4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28756,0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30568,0</w:t>
            </w:r>
          </w:p>
        </w:tc>
        <w:tc>
          <w:tcPr>
            <w:tcW w:w="993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27847,4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30843,1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27875,3</w:t>
            </w:r>
          </w:p>
        </w:tc>
        <w:tc>
          <w:tcPr>
            <w:tcW w:w="708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31953,5</w:t>
            </w:r>
          </w:p>
        </w:tc>
        <w:tc>
          <w:tcPr>
            <w:tcW w:w="876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27931,0</w:t>
            </w:r>
          </w:p>
        </w:tc>
        <w:tc>
          <w:tcPr>
            <w:tcW w:w="819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33742,9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115,5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106,3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57,6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106,3</w:t>
            </w:r>
          </w:p>
        </w:tc>
        <w:tc>
          <w:tcPr>
            <w:tcW w:w="993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91,1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100,9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100,1</w:t>
            </w:r>
          </w:p>
        </w:tc>
        <w:tc>
          <w:tcPr>
            <w:tcW w:w="708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103,6</w:t>
            </w:r>
          </w:p>
        </w:tc>
        <w:tc>
          <w:tcPr>
            <w:tcW w:w="876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100,2</w:t>
            </w:r>
          </w:p>
        </w:tc>
        <w:tc>
          <w:tcPr>
            <w:tcW w:w="819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105,6</w:t>
            </w:r>
          </w:p>
        </w:tc>
      </w:tr>
      <w:tr w:rsidR="0069325F" w:rsidRPr="00C90BEB" w:rsidTr="00BC44CC">
        <w:trPr>
          <w:trHeight w:val="342"/>
        </w:trPr>
        <w:tc>
          <w:tcPr>
            <w:tcW w:w="10626" w:type="dxa"/>
            <w:gridSpan w:val="11"/>
            <w:noWrap/>
            <w:hideMark/>
          </w:tcPr>
          <w:p w:rsidR="0069325F" w:rsidRPr="00C90BEB" w:rsidRDefault="0069325F" w:rsidP="0069325F">
            <w:pPr>
              <w:jc w:val="both"/>
              <w:rPr>
                <w:b/>
                <w:bCs/>
              </w:rPr>
            </w:pPr>
            <w:r w:rsidRPr="00C90BEB">
              <w:t>1.2. ООО "</w:t>
            </w:r>
            <w:proofErr w:type="spellStart"/>
            <w:r w:rsidRPr="00C90BEB">
              <w:t>КостромаДом</w:t>
            </w:r>
            <w:proofErr w:type="spellEnd"/>
            <w:r w:rsidRPr="00C90BEB">
              <w:t>"   </w:t>
            </w:r>
            <w:r w:rsidRPr="00C90BEB">
              <w:rPr>
                <w:b/>
                <w:bCs/>
              </w:rPr>
              <w:t> 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47895,5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51190,4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52284,3</w:t>
            </w:r>
          </w:p>
        </w:tc>
        <w:tc>
          <w:tcPr>
            <w:tcW w:w="993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48917,0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55181,6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50337,0</w:t>
            </w:r>
          </w:p>
        </w:tc>
        <w:tc>
          <w:tcPr>
            <w:tcW w:w="708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59740,7</w:t>
            </w:r>
          </w:p>
        </w:tc>
        <w:tc>
          <w:tcPr>
            <w:tcW w:w="876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51849,9</w:t>
            </w:r>
          </w:p>
        </w:tc>
        <w:tc>
          <w:tcPr>
            <w:tcW w:w="819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65672,7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51190,4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49185,6</w:t>
            </w:r>
          </w:p>
        </w:tc>
        <w:tc>
          <w:tcPr>
            <w:tcW w:w="993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44808,1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49628,3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44852,9</w:t>
            </w:r>
          </w:p>
        </w:tc>
        <w:tc>
          <w:tcPr>
            <w:tcW w:w="708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51414,9</w:t>
            </w:r>
          </w:p>
        </w:tc>
        <w:tc>
          <w:tcPr>
            <w:tcW w:w="876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44942,6</w:t>
            </w:r>
          </w:p>
        </w:tc>
        <w:tc>
          <w:tcPr>
            <w:tcW w:w="819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54294,1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115,5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106,3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</w:tr>
      <w:tr w:rsidR="00BC44CC" w:rsidRPr="00C90BEB" w:rsidTr="00BC44CC">
        <w:trPr>
          <w:trHeight w:val="58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lastRenderedPageBreak/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106,9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96,1</w:t>
            </w:r>
          </w:p>
        </w:tc>
        <w:tc>
          <w:tcPr>
            <w:tcW w:w="993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91,1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100,9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100,1</w:t>
            </w:r>
          </w:p>
        </w:tc>
        <w:tc>
          <w:tcPr>
            <w:tcW w:w="708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103,6</w:t>
            </w:r>
          </w:p>
        </w:tc>
        <w:tc>
          <w:tcPr>
            <w:tcW w:w="876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100,2</w:t>
            </w:r>
          </w:p>
        </w:tc>
        <w:tc>
          <w:tcPr>
            <w:tcW w:w="819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105,6</w:t>
            </w:r>
          </w:p>
        </w:tc>
      </w:tr>
      <w:tr w:rsidR="0069325F" w:rsidRPr="00C90BEB" w:rsidTr="00BC44CC">
        <w:trPr>
          <w:trHeight w:val="342"/>
        </w:trPr>
        <w:tc>
          <w:tcPr>
            <w:tcW w:w="10626" w:type="dxa"/>
            <w:gridSpan w:val="11"/>
            <w:noWrap/>
            <w:hideMark/>
          </w:tcPr>
          <w:p w:rsidR="0069325F" w:rsidRPr="00C90BEB" w:rsidRDefault="0069325F" w:rsidP="0069325F">
            <w:pPr>
              <w:jc w:val="both"/>
              <w:rPr>
                <w:b/>
                <w:bCs/>
              </w:rPr>
            </w:pPr>
            <w:r w:rsidRPr="00C90BEB">
              <w:t>1.3. ООО "Древ-Строй"</w:t>
            </w:r>
            <w:r w:rsidRPr="00C90BEB">
              <w:rPr>
                <w:b/>
                <w:bCs/>
              </w:rPr>
              <w:t>  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3200,0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5250,0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3667,4</w:t>
            </w:r>
          </w:p>
        </w:tc>
        <w:tc>
          <w:tcPr>
            <w:tcW w:w="993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3431,2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3870,6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3530,8</w:t>
            </w:r>
          </w:p>
        </w:tc>
        <w:tc>
          <w:tcPr>
            <w:tcW w:w="708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4190,4</w:t>
            </w:r>
          </w:p>
        </w:tc>
        <w:tc>
          <w:tcPr>
            <w:tcW w:w="876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3636,9</w:t>
            </w:r>
          </w:p>
        </w:tc>
        <w:tc>
          <w:tcPr>
            <w:tcW w:w="819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4606,4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5250,0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3450,0</w:t>
            </w:r>
          </w:p>
        </w:tc>
        <w:tc>
          <w:tcPr>
            <w:tcW w:w="993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3143,0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3481,1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3146,1</w:t>
            </w:r>
          </w:p>
        </w:tc>
        <w:tc>
          <w:tcPr>
            <w:tcW w:w="708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3606,4</w:t>
            </w:r>
          </w:p>
        </w:tc>
        <w:tc>
          <w:tcPr>
            <w:tcW w:w="876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3152,4</w:t>
            </w:r>
          </w:p>
        </w:tc>
        <w:tc>
          <w:tcPr>
            <w:tcW w:w="819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3808,3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115,5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106,3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</w:tr>
      <w:tr w:rsidR="00BC44CC" w:rsidRPr="00C90BEB" w:rsidTr="00BC44CC">
        <w:trPr>
          <w:trHeight w:val="570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164,1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65,7</w:t>
            </w:r>
          </w:p>
        </w:tc>
        <w:tc>
          <w:tcPr>
            <w:tcW w:w="993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91,1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100,9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100,1</w:t>
            </w:r>
          </w:p>
        </w:tc>
        <w:tc>
          <w:tcPr>
            <w:tcW w:w="708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103,6</w:t>
            </w:r>
          </w:p>
        </w:tc>
        <w:tc>
          <w:tcPr>
            <w:tcW w:w="876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100,2</w:t>
            </w:r>
          </w:p>
        </w:tc>
        <w:tc>
          <w:tcPr>
            <w:tcW w:w="819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105,6</w:t>
            </w:r>
          </w:p>
        </w:tc>
      </w:tr>
      <w:tr w:rsidR="0069325F" w:rsidRPr="00C90BEB" w:rsidTr="00BC44CC">
        <w:trPr>
          <w:trHeight w:val="342"/>
        </w:trPr>
        <w:tc>
          <w:tcPr>
            <w:tcW w:w="10626" w:type="dxa"/>
            <w:gridSpan w:val="11"/>
            <w:noWrap/>
            <w:hideMark/>
          </w:tcPr>
          <w:p w:rsidR="0069325F" w:rsidRPr="00C90BEB" w:rsidRDefault="0069325F" w:rsidP="0069325F">
            <w:pPr>
              <w:jc w:val="both"/>
              <w:rPr>
                <w:b/>
                <w:bCs/>
              </w:rPr>
            </w:pPr>
            <w:r w:rsidRPr="00C90BEB">
              <w:t>1.4. Индивидуальные предприниматели и прочие предприятия  </w:t>
            </w:r>
            <w:r w:rsidRPr="00C90BEB">
              <w:rPr>
                <w:b/>
                <w:bCs/>
              </w:rPr>
              <w:t> 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654815,2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891551,0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828622,3</w:t>
            </w:r>
          </w:p>
        </w:tc>
        <w:tc>
          <w:tcPr>
            <w:tcW w:w="993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775256,6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874539,6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797760,7</w:t>
            </w:r>
          </w:p>
        </w:tc>
        <w:tc>
          <w:tcPr>
            <w:tcW w:w="708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946794,1</w:t>
            </w:r>
          </w:p>
        </w:tc>
        <w:tc>
          <w:tcPr>
            <w:tcW w:w="876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821738,2</w:t>
            </w:r>
          </w:p>
        </w:tc>
        <w:tc>
          <w:tcPr>
            <w:tcW w:w="819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1040806,9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891551,0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779513,0</w:t>
            </w:r>
          </w:p>
        </w:tc>
        <w:tc>
          <w:tcPr>
            <w:tcW w:w="993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710136,3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786528,6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710846,5</w:t>
            </w:r>
          </w:p>
        </w:tc>
        <w:tc>
          <w:tcPr>
            <w:tcW w:w="708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814843,6</w:t>
            </w:r>
          </w:p>
        </w:tc>
        <w:tc>
          <w:tcPr>
            <w:tcW w:w="876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712268,2</w:t>
            </w:r>
          </w:p>
        </w:tc>
        <w:tc>
          <w:tcPr>
            <w:tcW w:w="819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860474,9</w:t>
            </w:r>
          </w:p>
        </w:tc>
      </w:tr>
      <w:tr w:rsidR="00BC44CC" w:rsidRPr="00C90BEB" w:rsidTr="00BC44CC">
        <w:trPr>
          <w:trHeight w:val="342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115,5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106,3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</w:tr>
      <w:tr w:rsidR="00BC44CC" w:rsidRPr="00C90BEB" w:rsidTr="00BC44CC">
        <w:trPr>
          <w:trHeight w:val="720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136,2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87,4</w:t>
            </w:r>
          </w:p>
        </w:tc>
        <w:tc>
          <w:tcPr>
            <w:tcW w:w="993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91,1</w:t>
            </w:r>
          </w:p>
        </w:tc>
        <w:tc>
          <w:tcPr>
            <w:tcW w:w="85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100,9</w:t>
            </w: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100,1</w:t>
            </w:r>
          </w:p>
        </w:tc>
        <w:tc>
          <w:tcPr>
            <w:tcW w:w="708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103,6</w:t>
            </w:r>
          </w:p>
        </w:tc>
        <w:tc>
          <w:tcPr>
            <w:tcW w:w="876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100,2</w:t>
            </w:r>
          </w:p>
        </w:tc>
        <w:tc>
          <w:tcPr>
            <w:tcW w:w="819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105,6</w:t>
            </w:r>
          </w:p>
        </w:tc>
      </w:tr>
      <w:tr w:rsidR="0069325F" w:rsidRPr="00C90BEB" w:rsidTr="00BC44CC">
        <w:trPr>
          <w:trHeight w:val="315"/>
        </w:trPr>
        <w:tc>
          <w:tcPr>
            <w:tcW w:w="10626" w:type="dxa"/>
            <w:gridSpan w:val="11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rPr>
                <w:b/>
                <w:bCs/>
              </w:rPr>
              <w:t>Подраздел 18: Деятельность полиграфическая и копирование носителей информации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2311,9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2148,0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2410,6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2233,1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2558,7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2297,9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2729,7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2364,6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2941,1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2148,0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2272,0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2049,3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2290,2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2051,4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2331,4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2053,4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2410,7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110,9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106,1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105,3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104,8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104,2</w:t>
            </w:r>
          </w:p>
        </w:tc>
      </w:tr>
      <w:tr w:rsidR="00BC44CC" w:rsidRPr="00C90BEB" w:rsidTr="00BC44CC">
        <w:trPr>
          <w:trHeight w:val="630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92,9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105,8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90,2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100,8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100,1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101,8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100,1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103,4</w:t>
            </w:r>
          </w:p>
        </w:tc>
      </w:tr>
      <w:tr w:rsidR="0069325F" w:rsidRPr="00C90BEB" w:rsidTr="00BC44CC">
        <w:trPr>
          <w:trHeight w:val="315"/>
        </w:trPr>
        <w:tc>
          <w:tcPr>
            <w:tcW w:w="5529" w:type="dxa"/>
            <w:gridSpan w:val="5"/>
            <w:noWrap/>
            <w:hideMark/>
          </w:tcPr>
          <w:p w:rsidR="0069325F" w:rsidRPr="00C90BEB" w:rsidRDefault="0069325F" w:rsidP="0069325F">
            <w:pPr>
              <w:jc w:val="both"/>
            </w:pPr>
            <w:r w:rsidRPr="00C90BEB">
              <w:rPr>
                <w:b/>
                <w:bCs/>
              </w:rPr>
              <w:t>Подраздел 31: Производство мебели</w:t>
            </w:r>
            <w:r w:rsidRPr="00C90BEB">
              <w:t> </w:t>
            </w:r>
          </w:p>
        </w:tc>
        <w:tc>
          <w:tcPr>
            <w:tcW w:w="993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708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76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  <w:tc>
          <w:tcPr>
            <w:tcW w:w="819" w:type="dxa"/>
            <w:noWrap/>
            <w:hideMark/>
          </w:tcPr>
          <w:p w:rsidR="0069325F" w:rsidRPr="00C90BEB" w:rsidRDefault="0069325F" w:rsidP="00C90BEB">
            <w:pPr>
              <w:jc w:val="both"/>
            </w:pPr>
            <w:r w:rsidRPr="00C90BEB">
              <w:t> 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095962">
              <w:rPr>
                <w:sz w:val="16"/>
                <w:szCs w:val="16"/>
              </w:rPr>
              <w:t>тыс.руб</w:t>
            </w:r>
            <w:proofErr w:type="spellEnd"/>
            <w:r w:rsidRPr="00095962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700,0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770,0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848,8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780,2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893,8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802,0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968,5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825,3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1055,6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095962">
              <w:rPr>
                <w:sz w:val="16"/>
                <w:szCs w:val="16"/>
              </w:rPr>
              <w:t>тыс.руб</w:t>
            </w:r>
            <w:proofErr w:type="spellEnd"/>
            <w:r w:rsidRPr="00095962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770,0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800,0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716,0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800,0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716,0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827,2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716,7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865,3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r w:rsidRPr="00095962"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106,1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105,3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104,8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104,2</w:t>
            </w:r>
          </w:p>
        </w:tc>
      </w:tr>
      <w:tr w:rsidR="00BC44CC" w:rsidRPr="00C90BEB" w:rsidTr="00BC44CC">
        <w:trPr>
          <w:trHeight w:val="630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r w:rsidRPr="00095962">
              <w:rPr>
                <w:sz w:val="16"/>
                <w:szCs w:val="16"/>
              </w:rPr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110,0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103,9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89,5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103,4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100,1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104,6</w:t>
            </w:r>
          </w:p>
        </w:tc>
      </w:tr>
      <w:tr w:rsidR="00C90BEB" w:rsidRPr="00C90BEB" w:rsidTr="00BC44CC">
        <w:trPr>
          <w:trHeight w:val="315"/>
        </w:trPr>
        <w:tc>
          <w:tcPr>
            <w:tcW w:w="10626" w:type="dxa"/>
            <w:gridSpan w:val="11"/>
            <w:hideMark/>
          </w:tcPr>
          <w:p w:rsidR="00C90BEB" w:rsidRPr="00C90BEB" w:rsidRDefault="00C90BEB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РАЗДЕЛ D: Обеспечение электроэнергией, газом и паром, кондиционирование воздуха всего по муниципальному округу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095962">
              <w:rPr>
                <w:sz w:val="16"/>
                <w:szCs w:val="16"/>
              </w:rPr>
              <w:t>тыс.руб</w:t>
            </w:r>
            <w:proofErr w:type="spellEnd"/>
            <w:r w:rsidRPr="00095962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3137,6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3130,0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4305,1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4049,9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4835,2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4163,3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5507,0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4288,5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5990,7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095962">
              <w:rPr>
                <w:sz w:val="16"/>
                <w:szCs w:val="16"/>
              </w:rPr>
              <w:t>тыс.руб</w:t>
            </w:r>
            <w:proofErr w:type="spellEnd"/>
            <w:r w:rsidRPr="00095962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3130,0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3813,2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3492,9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3817,0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3492,9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3981,1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3499,9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4132,4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lastRenderedPageBreak/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r w:rsidRPr="00095962"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112,9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112,2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109,2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104,8</w:t>
            </w:r>
          </w:p>
        </w:tc>
      </w:tr>
      <w:tr w:rsidR="00BC44CC" w:rsidRPr="00C90BEB" w:rsidTr="00BC44CC">
        <w:trPr>
          <w:trHeight w:val="630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r w:rsidRPr="00095962">
              <w:rPr>
                <w:sz w:val="16"/>
                <w:szCs w:val="16"/>
              </w:rPr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99,8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121,8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91,6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100,1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104,3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100,2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103,8</w:t>
            </w:r>
          </w:p>
        </w:tc>
      </w:tr>
      <w:tr w:rsidR="00C90BEB" w:rsidRPr="00C90BEB" w:rsidTr="00BC44CC">
        <w:trPr>
          <w:trHeight w:val="360"/>
        </w:trPr>
        <w:tc>
          <w:tcPr>
            <w:tcW w:w="10626" w:type="dxa"/>
            <w:gridSpan w:val="11"/>
            <w:hideMark/>
          </w:tcPr>
          <w:p w:rsidR="00C90BEB" w:rsidRPr="00C90BEB" w:rsidRDefault="00C90BEB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РАЗДЕЛ Е: Водоснабжение; водоотведение, услуги по удалению и рекультивации отходов всего по муниципальному округу</w:t>
            </w:r>
          </w:p>
        </w:tc>
      </w:tr>
      <w:tr w:rsidR="00BC44CC" w:rsidRPr="00C90BEB" w:rsidTr="00BC44CC">
        <w:trPr>
          <w:trHeight w:val="315"/>
        </w:trPr>
        <w:tc>
          <w:tcPr>
            <w:tcW w:w="7372" w:type="dxa"/>
            <w:gridSpan w:val="7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rPr>
                <w:b/>
                <w:bCs/>
              </w:rPr>
              <w:t>Подраздел 36: Забор, очистка и распределение воды</w:t>
            </w:r>
          </w:p>
        </w:tc>
        <w:tc>
          <w:tcPr>
            <w:tcW w:w="851" w:type="dxa"/>
            <w:noWrap/>
            <w:hideMark/>
          </w:tcPr>
          <w:p w:rsidR="00BC44CC" w:rsidRPr="00C90BEB" w:rsidRDefault="00BC44CC" w:rsidP="00C90BEB">
            <w:pPr>
              <w:jc w:val="both"/>
            </w:pPr>
          </w:p>
        </w:tc>
        <w:tc>
          <w:tcPr>
            <w:tcW w:w="708" w:type="dxa"/>
            <w:noWrap/>
            <w:hideMark/>
          </w:tcPr>
          <w:p w:rsidR="00BC44CC" w:rsidRPr="00C90BEB" w:rsidRDefault="00BC44CC" w:rsidP="00C90BEB">
            <w:pPr>
              <w:jc w:val="both"/>
            </w:pPr>
          </w:p>
        </w:tc>
        <w:tc>
          <w:tcPr>
            <w:tcW w:w="876" w:type="dxa"/>
            <w:noWrap/>
            <w:hideMark/>
          </w:tcPr>
          <w:p w:rsidR="00BC44CC" w:rsidRPr="00C90BEB" w:rsidRDefault="00BC44CC" w:rsidP="00C90BEB">
            <w:pPr>
              <w:jc w:val="both"/>
            </w:pPr>
          </w:p>
        </w:tc>
        <w:tc>
          <w:tcPr>
            <w:tcW w:w="819" w:type="dxa"/>
            <w:noWrap/>
            <w:hideMark/>
          </w:tcPr>
          <w:p w:rsidR="00BC44CC" w:rsidRPr="00C90BEB" w:rsidRDefault="00BC44CC" w:rsidP="00C90BEB">
            <w:pPr>
              <w:jc w:val="both"/>
            </w:pP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095962">
              <w:rPr>
                <w:sz w:val="16"/>
                <w:szCs w:val="16"/>
              </w:rPr>
              <w:t>тыс.руб</w:t>
            </w:r>
            <w:proofErr w:type="spellEnd"/>
            <w:r w:rsidRPr="00095962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7313,0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6876,0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7704,7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7248,1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8044,1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7451,0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8733,9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7675,0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9428,5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095962">
              <w:rPr>
                <w:sz w:val="16"/>
                <w:szCs w:val="16"/>
              </w:rPr>
              <w:t>тыс.руб</w:t>
            </w:r>
            <w:proofErr w:type="spellEnd"/>
            <w:r w:rsidRPr="00095962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6876,0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7380,0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6760,1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7387,4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6760,1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7705,0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6773,6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7997,8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BC44CC">
            <w:pPr>
              <w:jc w:val="both"/>
            </w:pPr>
            <w:r w:rsidRPr="00C90BEB">
              <w:t xml:space="preserve"> 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r w:rsidRPr="00095962"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110,6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104,4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104,3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104,0</w:t>
            </w:r>
          </w:p>
        </w:tc>
      </w:tr>
      <w:tr w:rsidR="00BC44CC" w:rsidRPr="00C90BEB" w:rsidTr="00BC44CC">
        <w:trPr>
          <w:trHeight w:val="630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r w:rsidRPr="00095962">
              <w:rPr>
                <w:sz w:val="16"/>
                <w:szCs w:val="16"/>
              </w:rPr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94,0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107,3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91,6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100,1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104,3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100,2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103,8</w:t>
            </w:r>
          </w:p>
        </w:tc>
      </w:tr>
      <w:tr w:rsidR="00AB02D5" w:rsidRPr="00C90BEB" w:rsidTr="00BC44CC">
        <w:trPr>
          <w:trHeight w:val="315"/>
        </w:trPr>
        <w:tc>
          <w:tcPr>
            <w:tcW w:w="10626" w:type="dxa"/>
            <w:gridSpan w:val="11"/>
            <w:noWrap/>
            <w:hideMark/>
          </w:tcPr>
          <w:p w:rsidR="00AB02D5" w:rsidRPr="00C90BEB" w:rsidRDefault="00AB02D5" w:rsidP="00AB02D5">
            <w:pPr>
              <w:jc w:val="both"/>
            </w:pPr>
            <w:r w:rsidRPr="00C90BEB">
              <w:rPr>
                <w:b/>
                <w:bCs/>
                <w:i/>
                <w:iCs/>
              </w:rPr>
              <w:t>в том числе по предприятиям</w:t>
            </w:r>
            <w:r w:rsidRPr="00C90BEB">
              <w:t> </w:t>
            </w:r>
          </w:p>
        </w:tc>
      </w:tr>
      <w:tr w:rsidR="00BC44CC" w:rsidRPr="00C90BEB" w:rsidTr="00BC44CC">
        <w:trPr>
          <w:trHeight w:val="315"/>
        </w:trPr>
        <w:tc>
          <w:tcPr>
            <w:tcW w:w="4679" w:type="dxa"/>
            <w:gridSpan w:val="4"/>
            <w:noWrap/>
            <w:hideMark/>
          </w:tcPr>
          <w:p w:rsidR="00BC44CC" w:rsidRPr="00C90BEB" w:rsidRDefault="00BC44CC" w:rsidP="00BC44CC">
            <w:pPr>
              <w:jc w:val="both"/>
            </w:pPr>
            <w:r w:rsidRPr="00C90BEB">
              <w:t>1.1. ООО "Дом Ильичёвых"</w:t>
            </w:r>
          </w:p>
        </w:tc>
        <w:tc>
          <w:tcPr>
            <w:tcW w:w="850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993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708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876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819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095962">
              <w:rPr>
                <w:sz w:val="16"/>
                <w:szCs w:val="16"/>
              </w:rPr>
              <w:t>тыс.руб</w:t>
            </w:r>
            <w:proofErr w:type="spellEnd"/>
            <w:r w:rsidRPr="00095962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5686,0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4419,0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095962">
              <w:rPr>
                <w:sz w:val="16"/>
                <w:szCs w:val="16"/>
              </w:rPr>
              <w:t>тыс.руб</w:t>
            </w:r>
            <w:proofErr w:type="spellEnd"/>
            <w:r w:rsidRPr="00095962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4419,0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095962" w:rsidRDefault="00C90BEB" w:rsidP="00C90BEB">
            <w:pPr>
              <w:jc w:val="both"/>
              <w:rPr>
                <w:sz w:val="16"/>
                <w:szCs w:val="16"/>
              </w:rPr>
            </w:pPr>
            <w:r w:rsidRPr="00095962"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110,6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104,4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104,3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104,0</w:t>
            </w:r>
          </w:p>
        </w:tc>
      </w:tr>
      <w:tr w:rsidR="00BC44CC" w:rsidRPr="00C90BEB" w:rsidTr="00095962">
        <w:trPr>
          <w:trHeight w:val="659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095962" w:rsidRDefault="00C90BEB" w:rsidP="00095962">
            <w:pPr>
              <w:jc w:val="both"/>
              <w:rPr>
                <w:sz w:val="16"/>
                <w:szCs w:val="16"/>
              </w:rPr>
            </w:pPr>
            <w:r w:rsidRPr="00095962">
              <w:rPr>
                <w:sz w:val="16"/>
                <w:szCs w:val="16"/>
              </w:rPr>
              <w:t xml:space="preserve">в % к </w:t>
            </w:r>
            <w:proofErr w:type="spellStart"/>
            <w:r w:rsidRPr="00095962">
              <w:rPr>
                <w:sz w:val="16"/>
                <w:szCs w:val="16"/>
              </w:rPr>
              <w:t>пред.год</w:t>
            </w:r>
            <w:proofErr w:type="spellEnd"/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77,7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</w:tr>
      <w:tr w:rsidR="00BC44CC" w:rsidRPr="00C90BEB" w:rsidTr="00BC44CC">
        <w:trPr>
          <w:trHeight w:val="315"/>
        </w:trPr>
        <w:tc>
          <w:tcPr>
            <w:tcW w:w="4679" w:type="dxa"/>
            <w:gridSpan w:val="4"/>
            <w:noWrap/>
            <w:hideMark/>
          </w:tcPr>
          <w:p w:rsidR="00BC44CC" w:rsidRPr="00C90BEB" w:rsidRDefault="00BC44CC" w:rsidP="00BC44CC">
            <w:pPr>
              <w:jc w:val="both"/>
            </w:pPr>
            <w:r w:rsidRPr="00C90BEB">
              <w:t>1.2. ООО "Водоснабжение"</w:t>
            </w:r>
          </w:p>
        </w:tc>
        <w:tc>
          <w:tcPr>
            <w:tcW w:w="850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993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708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876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819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BC44CC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BC44CC">
              <w:rPr>
                <w:sz w:val="16"/>
                <w:szCs w:val="16"/>
              </w:rPr>
              <w:t>тыс.руб</w:t>
            </w:r>
            <w:proofErr w:type="spellEnd"/>
            <w:r w:rsidRPr="00BC44CC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1627,0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1200,0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BC44CC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BC44CC">
              <w:rPr>
                <w:sz w:val="16"/>
                <w:szCs w:val="16"/>
              </w:rPr>
              <w:t>тыс.руб</w:t>
            </w:r>
            <w:proofErr w:type="spellEnd"/>
            <w:r w:rsidRPr="00BC44CC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1200,0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BC44CC" w:rsidRDefault="00C90BEB" w:rsidP="00C90BEB">
            <w:pPr>
              <w:jc w:val="both"/>
              <w:rPr>
                <w:sz w:val="16"/>
                <w:szCs w:val="16"/>
              </w:rPr>
            </w:pPr>
            <w:r w:rsidRPr="00BC44CC"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110,6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104,4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104,3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104,0</w:t>
            </w:r>
          </w:p>
        </w:tc>
      </w:tr>
      <w:tr w:rsidR="00BC44CC" w:rsidRPr="00C90BEB" w:rsidTr="00BC44CC">
        <w:trPr>
          <w:trHeight w:val="663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BC44CC" w:rsidRDefault="00C90BEB" w:rsidP="00C90BEB">
            <w:pPr>
              <w:jc w:val="both"/>
              <w:rPr>
                <w:sz w:val="16"/>
                <w:szCs w:val="16"/>
              </w:rPr>
            </w:pPr>
            <w:r w:rsidRPr="00BC44CC">
              <w:rPr>
                <w:sz w:val="16"/>
                <w:szCs w:val="16"/>
              </w:rPr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73,8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</w:tr>
      <w:tr w:rsidR="00BC44CC" w:rsidRPr="00C90BEB" w:rsidTr="00A41F4A">
        <w:trPr>
          <w:trHeight w:val="315"/>
        </w:trPr>
        <w:tc>
          <w:tcPr>
            <w:tcW w:w="3120" w:type="dxa"/>
            <w:gridSpan w:val="2"/>
            <w:noWrap/>
            <w:hideMark/>
          </w:tcPr>
          <w:p w:rsidR="00BC44CC" w:rsidRPr="00BC44CC" w:rsidRDefault="00BC44CC" w:rsidP="00BC44CC">
            <w:pPr>
              <w:jc w:val="both"/>
              <w:rPr>
                <w:sz w:val="16"/>
                <w:szCs w:val="16"/>
              </w:rPr>
            </w:pPr>
            <w:r w:rsidRPr="00C90BEB">
              <w:t>1.3. МКП "Водоснабжение</w:t>
            </w:r>
            <w:r w:rsidRPr="00BC44CC">
              <w:rPr>
                <w:sz w:val="16"/>
                <w:szCs w:val="16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993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708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876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  <w:tc>
          <w:tcPr>
            <w:tcW w:w="819" w:type="dxa"/>
            <w:noWrap/>
            <w:hideMark/>
          </w:tcPr>
          <w:p w:rsidR="00BC44CC" w:rsidRPr="00C90BEB" w:rsidRDefault="00BC44CC" w:rsidP="00C90BEB">
            <w:pPr>
              <w:jc w:val="both"/>
            </w:pPr>
            <w:r w:rsidRPr="00C90BEB">
              <w:t> 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34" w:type="dxa"/>
            <w:noWrap/>
            <w:hideMark/>
          </w:tcPr>
          <w:p w:rsidR="00C90BEB" w:rsidRPr="00BC44CC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BC44CC">
              <w:rPr>
                <w:sz w:val="16"/>
                <w:szCs w:val="16"/>
              </w:rPr>
              <w:t>тыс.руб</w:t>
            </w:r>
            <w:proofErr w:type="spellEnd"/>
            <w:r w:rsidRPr="00BC44CC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1257,0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7704,7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7248,1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8044,1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7451,0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8733,9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7675,0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9428,5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34" w:type="dxa"/>
            <w:noWrap/>
            <w:hideMark/>
          </w:tcPr>
          <w:p w:rsidR="00C90BEB" w:rsidRPr="00BC44CC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BC44CC">
              <w:rPr>
                <w:sz w:val="16"/>
                <w:szCs w:val="16"/>
              </w:rPr>
              <w:t>тыс.руб</w:t>
            </w:r>
            <w:proofErr w:type="spellEnd"/>
            <w:r w:rsidRPr="00BC44CC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1257,0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7380,0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6760,1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7387,4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6760,1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7705,0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6773,6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7997,8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индекс-дефлятор</w:t>
            </w:r>
          </w:p>
        </w:tc>
        <w:tc>
          <w:tcPr>
            <w:tcW w:w="1134" w:type="dxa"/>
            <w:noWrap/>
            <w:hideMark/>
          </w:tcPr>
          <w:p w:rsidR="00C90BEB" w:rsidRPr="00BC44CC" w:rsidRDefault="00C90BEB" w:rsidP="00C90BEB">
            <w:pPr>
              <w:jc w:val="both"/>
              <w:rPr>
                <w:sz w:val="16"/>
                <w:szCs w:val="16"/>
              </w:rPr>
            </w:pPr>
            <w:r w:rsidRPr="00BC44CC">
              <w:rPr>
                <w:sz w:val="16"/>
                <w:szCs w:val="16"/>
              </w:rPr>
              <w:t>%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110,6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104,4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104,3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104,1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104,0</w:t>
            </w:r>
          </w:p>
        </w:tc>
      </w:tr>
      <w:tr w:rsidR="00BC44CC" w:rsidRPr="00C90BEB" w:rsidTr="00BC44CC">
        <w:trPr>
          <w:trHeight w:val="990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 производства</w:t>
            </w:r>
          </w:p>
        </w:tc>
        <w:tc>
          <w:tcPr>
            <w:tcW w:w="1134" w:type="dxa"/>
            <w:hideMark/>
          </w:tcPr>
          <w:p w:rsidR="00C90BEB" w:rsidRPr="00BC44CC" w:rsidRDefault="00C90BEB" w:rsidP="00C90BEB">
            <w:pPr>
              <w:jc w:val="both"/>
              <w:rPr>
                <w:sz w:val="16"/>
                <w:szCs w:val="16"/>
              </w:rPr>
            </w:pPr>
            <w:r w:rsidRPr="00BC44CC">
              <w:rPr>
                <w:sz w:val="16"/>
                <w:szCs w:val="16"/>
              </w:rPr>
              <w:t>в % к пред. году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#ДЕЛ/0!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587,1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91,6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100,1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104,3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100,2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103,8</w:t>
            </w:r>
          </w:p>
        </w:tc>
      </w:tr>
      <w:tr w:rsidR="00C90BEB" w:rsidRPr="00C90BEB" w:rsidTr="00BC44CC">
        <w:trPr>
          <w:trHeight w:val="360"/>
        </w:trPr>
        <w:tc>
          <w:tcPr>
            <w:tcW w:w="10626" w:type="dxa"/>
            <w:gridSpan w:val="11"/>
            <w:noWrap/>
            <w:hideMark/>
          </w:tcPr>
          <w:p w:rsidR="00C90BEB" w:rsidRPr="00C90BEB" w:rsidRDefault="00C90BEB" w:rsidP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по каждому виду деятельности</w:t>
            </w:r>
            <w:r w:rsidRPr="00C90BEB">
              <w:t xml:space="preserve"> в целом</w:t>
            </w:r>
          </w:p>
        </w:tc>
      </w:tr>
      <w:tr w:rsidR="00AB02D5" w:rsidRPr="00C90BEB" w:rsidTr="00BC44CC">
        <w:trPr>
          <w:trHeight w:val="315"/>
        </w:trPr>
        <w:tc>
          <w:tcPr>
            <w:tcW w:w="1986" w:type="dxa"/>
            <w:vMerge w:val="restart"/>
            <w:noWrap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708" w:type="dxa"/>
            <w:noWrap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2023 г.</w:t>
            </w:r>
          </w:p>
        </w:tc>
        <w:tc>
          <w:tcPr>
            <w:tcW w:w="851" w:type="dxa"/>
            <w:noWrap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2024 г.</w:t>
            </w:r>
          </w:p>
        </w:tc>
        <w:tc>
          <w:tcPr>
            <w:tcW w:w="850" w:type="dxa"/>
            <w:noWrap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2025 г.</w:t>
            </w:r>
          </w:p>
        </w:tc>
        <w:tc>
          <w:tcPr>
            <w:tcW w:w="1843" w:type="dxa"/>
            <w:gridSpan w:val="2"/>
            <w:noWrap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2026 г.</w:t>
            </w:r>
          </w:p>
        </w:tc>
        <w:tc>
          <w:tcPr>
            <w:tcW w:w="1559" w:type="dxa"/>
            <w:gridSpan w:val="2"/>
            <w:noWrap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2027 г.</w:t>
            </w:r>
          </w:p>
        </w:tc>
        <w:tc>
          <w:tcPr>
            <w:tcW w:w="1695" w:type="dxa"/>
            <w:gridSpan w:val="2"/>
            <w:noWrap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2028 г.</w:t>
            </w:r>
          </w:p>
        </w:tc>
      </w:tr>
      <w:tr w:rsidR="00AB02D5" w:rsidRPr="00C90BEB" w:rsidTr="00BC44CC">
        <w:trPr>
          <w:trHeight w:val="315"/>
        </w:trPr>
        <w:tc>
          <w:tcPr>
            <w:tcW w:w="1986" w:type="dxa"/>
            <w:vMerge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отчет</w:t>
            </w:r>
          </w:p>
        </w:tc>
        <w:tc>
          <w:tcPr>
            <w:tcW w:w="851" w:type="dxa"/>
            <w:vMerge w:val="restart"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отчет</w:t>
            </w:r>
          </w:p>
        </w:tc>
        <w:tc>
          <w:tcPr>
            <w:tcW w:w="850" w:type="dxa"/>
            <w:vMerge w:val="restart"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оценка</w:t>
            </w:r>
          </w:p>
        </w:tc>
        <w:tc>
          <w:tcPr>
            <w:tcW w:w="1843" w:type="dxa"/>
            <w:gridSpan w:val="2"/>
            <w:noWrap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прогноз</w:t>
            </w:r>
          </w:p>
        </w:tc>
        <w:tc>
          <w:tcPr>
            <w:tcW w:w="1559" w:type="dxa"/>
            <w:gridSpan w:val="2"/>
            <w:noWrap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прогноз</w:t>
            </w:r>
          </w:p>
        </w:tc>
        <w:tc>
          <w:tcPr>
            <w:tcW w:w="1695" w:type="dxa"/>
            <w:gridSpan w:val="2"/>
            <w:noWrap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прогноз</w:t>
            </w:r>
          </w:p>
        </w:tc>
      </w:tr>
      <w:tr w:rsidR="00BC44CC" w:rsidRPr="00C90BEB" w:rsidTr="00BC44CC">
        <w:trPr>
          <w:trHeight w:val="945"/>
        </w:trPr>
        <w:tc>
          <w:tcPr>
            <w:tcW w:w="1986" w:type="dxa"/>
            <w:vMerge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1 вариант консервативный</w:t>
            </w:r>
          </w:p>
        </w:tc>
        <w:tc>
          <w:tcPr>
            <w:tcW w:w="850" w:type="dxa"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2 вариант базовый</w:t>
            </w:r>
          </w:p>
        </w:tc>
        <w:tc>
          <w:tcPr>
            <w:tcW w:w="851" w:type="dxa"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1 вариант консервативный</w:t>
            </w:r>
          </w:p>
        </w:tc>
        <w:tc>
          <w:tcPr>
            <w:tcW w:w="708" w:type="dxa"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2 вариант базовый</w:t>
            </w:r>
          </w:p>
        </w:tc>
        <w:tc>
          <w:tcPr>
            <w:tcW w:w="876" w:type="dxa"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1 вариант консервативный</w:t>
            </w:r>
          </w:p>
        </w:tc>
        <w:tc>
          <w:tcPr>
            <w:tcW w:w="819" w:type="dxa"/>
            <w:hideMark/>
          </w:tcPr>
          <w:p w:rsidR="00C90BEB" w:rsidRPr="00BC44CC" w:rsidRDefault="00C90BEB" w:rsidP="00C90BEB">
            <w:pPr>
              <w:jc w:val="both"/>
              <w:rPr>
                <w:sz w:val="18"/>
                <w:szCs w:val="18"/>
              </w:rPr>
            </w:pPr>
            <w:r w:rsidRPr="00BC44CC">
              <w:rPr>
                <w:sz w:val="18"/>
                <w:szCs w:val="18"/>
              </w:rPr>
              <w:t>2 вариант базовый</w:t>
            </w:r>
          </w:p>
        </w:tc>
      </w:tr>
      <w:tr w:rsidR="00AB02D5" w:rsidRPr="00C90BEB" w:rsidTr="00BC44CC">
        <w:trPr>
          <w:trHeight w:val="331"/>
        </w:trPr>
        <w:tc>
          <w:tcPr>
            <w:tcW w:w="10626" w:type="dxa"/>
            <w:gridSpan w:val="11"/>
            <w:noWrap/>
            <w:hideMark/>
          </w:tcPr>
          <w:p w:rsidR="00AB02D5" w:rsidRPr="00C90BEB" w:rsidRDefault="00AB02D5" w:rsidP="00AB02D5">
            <w:pPr>
              <w:jc w:val="both"/>
            </w:pPr>
            <w:r w:rsidRPr="00C90BEB">
              <w:rPr>
                <w:b/>
                <w:bCs/>
              </w:rPr>
              <w:t>Производство важнейших видов продукции</w:t>
            </w:r>
            <w:r w:rsidRPr="00C90BEB">
              <w:t> 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Заготовка древесины</w:t>
            </w:r>
          </w:p>
        </w:tc>
        <w:tc>
          <w:tcPr>
            <w:tcW w:w="1134" w:type="dxa"/>
            <w:hideMark/>
          </w:tcPr>
          <w:p w:rsidR="00C90BEB" w:rsidRPr="00BC44CC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BC44CC">
              <w:rPr>
                <w:sz w:val="16"/>
                <w:szCs w:val="16"/>
              </w:rPr>
              <w:t>тыс.куб.м</w:t>
            </w:r>
            <w:proofErr w:type="spellEnd"/>
            <w:r w:rsidRPr="00BC44CC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419,1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408,0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405,0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407,0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422,4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407,8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438,5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409,5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453,4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Вывозка древесины</w:t>
            </w:r>
          </w:p>
        </w:tc>
        <w:tc>
          <w:tcPr>
            <w:tcW w:w="1134" w:type="dxa"/>
            <w:hideMark/>
          </w:tcPr>
          <w:p w:rsidR="00C90BEB" w:rsidRPr="00BC44CC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BC44CC">
              <w:rPr>
                <w:sz w:val="16"/>
                <w:szCs w:val="16"/>
              </w:rPr>
              <w:t>тыс.куб.м</w:t>
            </w:r>
            <w:proofErr w:type="spellEnd"/>
            <w:r w:rsidRPr="00BC44CC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415,0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382,0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380,0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381,9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396,3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382,7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411,4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384,2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425,4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Деловая древесина</w:t>
            </w:r>
          </w:p>
        </w:tc>
        <w:tc>
          <w:tcPr>
            <w:tcW w:w="1134" w:type="dxa"/>
            <w:hideMark/>
          </w:tcPr>
          <w:p w:rsidR="00C90BEB" w:rsidRPr="00BC44CC" w:rsidRDefault="00C90BEB" w:rsidP="00C90BEB">
            <w:pPr>
              <w:jc w:val="both"/>
              <w:rPr>
                <w:sz w:val="16"/>
                <w:szCs w:val="16"/>
              </w:rPr>
            </w:pPr>
            <w:proofErr w:type="spellStart"/>
            <w:r w:rsidRPr="00BC44CC">
              <w:rPr>
                <w:sz w:val="16"/>
                <w:szCs w:val="16"/>
              </w:rPr>
              <w:t>тыс.куб.м</w:t>
            </w:r>
            <w:proofErr w:type="spellEnd"/>
            <w:r w:rsidRPr="00BC44CC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370,0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291,0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292,0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293,5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304,6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294,0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316,1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295,2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326,9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Пиломатериалы</w:t>
            </w:r>
          </w:p>
        </w:tc>
        <w:tc>
          <w:tcPr>
            <w:tcW w:w="1134" w:type="dxa"/>
            <w:hideMark/>
          </w:tcPr>
          <w:p w:rsidR="00C90BEB" w:rsidRPr="00BC44CC" w:rsidRDefault="00C90BEB" w:rsidP="00C90BEB">
            <w:pPr>
              <w:jc w:val="both"/>
              <w:rPr>
                <w:sz w:val="16"/>
                <w:szCs w:val="16"/>
              </w:rPr>
            </w:pPr>
            <w:r w:rsidRPr="00BC44CC">
              <w:rPr>
                <w:sz w:val="16"/>
                <w:szCs w:val="16"/>
              </w:rPr>
              <w:t>тыс. куб. м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52,0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65,7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61,0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61,3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63,6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61,4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66,0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61,7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68,3</w:t>
            </w:r>
          </w:p>
        </w:tc>
      </w:tr>
      <w:tr w:rsidR="00BC44CC" w:rsidRPr="00C90BEB" w:rsidTr="00BC44CC">
        <w:trPr>
          <w:trHeight w:val="315"/>
        </w:trPr>
        <w:tc>
          <w:tcPr>
            <w:tcW w:w="198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Хлеб и хлебобулочные изделия</w:t>
            </w:r>
          </w:p>
        </w:tc>
        <w:tc>
          <w:tcPr>
            <w:tcW w:w="1134" w:type="dxa"/>
            <w:hideMark/>
          </w:tcPr>
          <w:p w:rsidR="00C90BEB" w:rsidRPr="00BC44CC" w:rsidRDefault="00C90BEB" w:rsidP="00C90BEB">
            <w:pPr>
              <w:jc w:val="both"/>
              <w:rPr>
                <w:sz w:val="16"/>
                <w:szCs w:val="16"/>
              </w:rPr>
            </w:pPr>
            <w:r w:rsidRPr="00BC44CC">
              <w:rPr>
                <w:sz w:val="16"/>
                <w:szCs w:val="16"/>
              </w:rPr>
              <w:t>тонн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161,0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178,8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151,0</w:t>
            </w:r>
          </w:p>
        </w:tc>
        <w:tc>
          <w:tcPr>
            <w:tcW w:w="993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151,8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157,5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152,1</w:t>
            </w:r>
          </w:p>
        </w:tc>
        <w:tc>
          <w:tcPr>
            <w:tcW w:w="70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163,5</w:t>
            </w:r>
          </w:p>
        </w:tc>
        <w:tc>
          <w:tcPr>
            <w:tcW w:w="87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152,7</w:t>
            </w:r>
          </w:p>
        </w:tc>
        <w:tc>
          <w:tcPr>
            <w:tcW w:w="81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169,0</w:t>
            </w:r>
          </w:p>
        </w:tc>
      </w:tr>
    </w:tbl>
    <w:p w:rsidR="00C90BEB" w:rsidRDefault="00C90BEB" w:rsidP="003017D4">
      <w:pPr>
        <w:jc w:val="both"/>
      </w:pPr>
    </w:p>
    <w:p w:rsidR="00C90BEB" w:rsidRDefault="00C90BEB" w:rsidP="003017D4">
      <w:pPr>
        <w:jc w:val="both"/>
      </w:pP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359"/>
        <w:gridCol w:w="1120"/>
        <w:gridCol w:w="882"/>
        <w:gridCol w:w="882"/>
        <w:gridCol w:w="882"/>
        <w:gridCol w:w="1046"/>
        <w:gridCol w:w="882"/>
        <w:gridCol w:w="1046"/>
        <w:gridCol w:w="882"/>
        <w:gridCol w:w="1046"/>
        <w:gridCol w:w="882"/>
      </w:tblGrid>
      <w:tr w:rsidR="00C90BEB" w:rsidRPr="00C90BEB" w:rsidTr="00AB02D5">
        <w:trPr>
          <w:trHeight w:val="315"/>
        </w:trPr>
        <w:tc>
          <w:tcPr>
            <w:tcW w:w="10909" w:type="dxa"/>
            <w:gridSpan w:val="11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Форма 3</w:t>
            </w:r>
          </w:p>
        </w:tc>
      </w:tr>
      <w:tr w:rsidR="00AB02D5" w:rsidRPr="00C90BEB" w:rsidTr="00AB02D5">
        <w:trPr>
          <w:trHeight w:val="562"/>
        </w:trPr>
        <w:tc>
          <w:tcPr>
            <w:tcW w:w="10909" w:type="dxa"/>
            <w:gridSpan w:val="11"/>
            <w:tcBorders>
              <w:bottom w:val="single" w:sz="4" w:space="0" w:color="auto"/>
            </w:tcBorders>
            <w:hideMark/>
          </w:tcPr>
          <w:p w:rsidR="00AB02D5" w:rsidRPr="00C90BEB" w:rsidRDefault="00AB02D5" w:rsidP="00AB02D5">
            <w:pPr>
              <w:jc w:val="both"/>
            </w:pPr>
            <w:r w:rsidRPr="00C90BEB">
              <w:t>Прогноз социально-экономического развития на период 2026-2028 годы</w:t>
            </w:r>
            <w:r>
              <w:t xml:space="preserve"> </w:t>
            </w:r>
            <w:r w:rsidRPr="00C90BEB">
              <w:t>по Чухломскому муниципальному округу</w:t>
            </w:r>
          </w:p>
        </w:tc>
      </w:tr>
      <w:tr w:rsidR="00AB02D5" w:rsidRPr="00C90BEB" w:rsidTr="00AB02D5">
        <w:trPr>
          <w:trHeight w:val="315"/>
        </w:trPr>
        <w:tc>
          <w:tcPr>
            <w:tcW w:w="1359" w:type="dxa"/>
            <w:vMerge w:val="restart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120" w:type="dxa"/>
            <w:vMerge w:val="restart"/>
            <w:hideMark/>
          </w:tcPr>
          <w:p w:rsidR="00C90BEB" w:rsidRPr="00AB02D5" w:rsidRDefault="00C90BEB" w:rsidP="00C90BEB">
            <w:pPr>
              <w:jc w:val="both"/>
              <w:rPr>
                <w:sz w:val="16"/>
                <w:szCs w:val="16"/>
              </w:rPr>
            </w:pPr>
            <w:r w:rsidRPr="00AB02D5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2023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2024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2025</w:t>
            </w:r>
          </w:p>
        </w:tc>
        <w:tc>
          <w:tcPr>
            <w:tcW w:w="1928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2026</w:t>
            </w:r>
          </w:p>
        </w:tc>
        <w:tc>
          <w:tcPr>
            <w:tcW w:w="1928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2027</w:t>
            </w:r>
          </w:p>
        </w:tc>
        <w:tc>
          <w:tcPr>
            <w:tcW w:w="1928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2028</w:t>
            </w:r>
          </w:p>
        </w:tc>
      </w:tr>
      <w:tr w:rsidR="00AB02D5" w:rsidRPr="00C90BEB" w:rsidTr="00AB02D5">
        <w:trPr>
          <w:trHeight w:val="315"/>
        </w:trPr>
        <w:tc>
          <w:tcPr>
            <w:tcW w:w="1359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1120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882" w:type="dxa"/>
            <w:vMerge w:val="restart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отчет</w:t>
            </w:r>
          </w:p>
        </w:tc>
        <w:tc>
          <w:tcPr>
            <w:tcW w:w="882" w:type="dxa"/>
            <w:vMerge w:val="restart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отчет</w:t>
            </w:r>
          </w:p>
        </w:tc>
        <w:tc>
          <w:tcPr>
            <w:tcW w:w="882" w:type="dxa"/>
            <w:vMerge w:val="restart"/>
            <w:hideMark/>
          </w:tcPr>
          <w:p w:rsidR="00C90BEB" w:rsidRPr="00AB02D5" w:rsidRDefault="00C90BEB" w:rsidP="00C90BEB">
            <w:pPr>
              <w:jc w:val="both"/>
              <w:rPr>
                <w:sz w:val="16"/>
                <w:szCs w:val="16"/>
              </w:rPr>
            </w:pPr>
            <w:r w:rsidRPr="00AB02D5">
              <w:rPr>
                <w:sz w:val="16"/>
                <w:szCs w:val="16"/>
              </w:rPr>
              <w:t>оценка</w:t>
            </w:r>
          </w:p>
        </w:tc>
        <w:tc>
          <w:tcPr>
            <w:tcW w:w="1928" w:type="dxa"/>
            <w:gridSpan w:val="2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16"/>
                <w:szCs w:val="16"/>
              </w:rPr>
            </w:pPr>
            <w:r w:rsidRPr="00AB02D5">
              <w:rPr>
                <w:sz w:val="16"/>
                <w:szCs w:val="16"/>
              </w:rPr>
              <w:t>прогноз</w:t>
            </w:r>
          </w:p>
        </w:tc>
        <w:tc>
          <w:tcPr>
            <w:tcW w:w="1928" w:type="dxa"/>
            <w:gridSpan w:val="2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16"/>
                <w:szCs w:val="16"/>
              </w:rPr>
            </w:pPr>
            <w:r w:rsidRPr="00AB02D5">
              <w:rPr>
                <w:sz w:val="16"/>
                <w:szCs w:val="16"/>
              </w:rPr>
              <w:t>прогноз</w:t>
            </w:r>
          </w:p>
        </w:tc>
        <w:tc>
          <w:tcPr>
            <w:tcW w:w="1928" w:type="dxa"/>
            <w:gridSpan w:val="2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16"/>
                <w:szCs w:val="16"/>
              </w:rPr>
            </w:pPr>
            <w:r w:rsidRPr="00AB02D5">
              <w:rPr>
                <w:sz w:val="16"/>
                <w:szCs w:val="16"/>
              </w:rPr>
              <w:t>прогноз</w:t>
            </w:r>
          </w:p>
        </w:tc>
      </w:tr>
      <w:tr w:rsidR="00AB02D5" w:rsidRPr="00C90BEB" w:rsidTr="00AB02D5">
        <w:trPr>
          <w:trHeight w:val="689"/>
        </w:trPr>
        <w:tc>
          <w:tcPr>
            <w:tcW w:w="1359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1120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882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882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882" w:type="dxa"/>
            <w:vMerge/>
            <w:hideMark/>
          </w:tcPr>
          <w:p w:rsidR="00C90BEB" w:rsidRPr="00AB02D5" w:rsidRDefault="00C90BEB" w:rsidP="00C90BE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46" w:type="dxa"/>
            <w:hideMark/>
          </w:tcPr>
          <w:p w:rsidR="00C90BEB" w:rsidRPr="00AB02D5" w:rsidRDefault="00C90BEB" w:rsidP="00C90BEB">
            <w:pPr>
              <w:jc w:val="both"/>
              <w:rPr>
                <w:sz w:val="16"/>
                <w:szCs w:val="16"/>
              </w:rPr>
            </w:pPr>
            <w:r w:rsidRPr="00AB02D5">
              <w:rPr>
                <w:sz w:val="16"/>
                <w:szCs w:val="16"/>
              </w:rPr>
              <w:t>1 вариант консервативный</w:t>
            </w:r>
          </w:p>
        </w:tc>
        <w:tc>
          <w:tcPr>
            <w:tcW w:w="882" w:type="dxa"/>
            <w:hideMark/>
          </w:tcPr>
          <w:p w:rsidR="00C90BEB" w:rsidRPr="00AB02D5" w:rsidRDefault="00C90BEB" w:rsidP="00C90BEB">
            <w:pPr>
              <w:jc w:val="both"/>
              <w:rPr>
                <w:sz w:val="16"/>
                <w:szCs w:val="16"/>
              </w:rPr>
            </w:pPr>
            <w:r w:rsidRPr="00AB02D5">
              <w:rPr>
                <w:sz w:val="16"/>
                <w:szCs w:val="16"/>
              </w:rPr>
              <w:t>2 вариант базовый</w:t>
            </w:r>
          </w:p>
        </w:tc>
        <w:tc>
          <w:tcPr>
            <w:tcW w:w="1046" w:type="dxa"/>
            <w:hideMark/>
          </w:tcPr>
          <w:p w:rsidR="00C90BEB" w:rsidRPr="00AB02D5" w:rsidRDefault="00C90BEB" w:rsidP="00C90BEB">
            <w:pPr>
              <w:jc w:val="both"/>
              <w:rPr>
                <w:sz w:val="16"/>
                <w:szCs w:val="16"/>
              </w:rPr>
            </w:pPr>
            <w:r w:rsidRPr="00AB02D5">
              <w:rPr>
                <w:sz w:val="16"/>
                <w:szCs w:val="16"/>
              </w:rPr>
              <w:t>1 вариант консервативный</w:t>
            </w:r>
          </w:p>
        </w:tc>
        <w:tc>
          <w:tcPr>
            <w:tcW w:w="882" w:type="dxa"/>
            <w:hideMark/>
          </w:tcPr>
          <w:p w:rsidR="00C90BEB" w:rsidRPr="00AB02D5" w:rsidRDefault="00C90BEB" w:rsidP="00C90BEB">
            <w:pPr>
              <w:jc w:val="both"/>
              <w:rPr>
                <w:sz w:val="16"/>
                <w:szCs w:val="16"/>
              </w:rPr>
            </w:pPr>
            <w:r w:rsidRPr="00AB02D5">
              <w:rPr>
                <w:sz w:val="16"/>
                <w:szCs w:val="16"/>
              </w:rPr>
              <w:t>2 вариант базовый</w:t>
            </w:r>
          </w:p>
        </w:tc>
        <w:tc>
          <w:tcPr>
            <w:tcW w:w="1046" w:type="dxa"/>
            <w:hideMark/>
          </w:tcPr>
          <w:p w:rsidR="00C90BEB" w:rsidRPr="00AB02D5" w:rsidRDefault="00C90BEB" w:rsidP="00C90BEB">
            <w:pPr>
              <w:jc w:val="both"/>
              <w:rPr>
                <w:sz w:val="16"/>
                <w:szCs w:val="16"/>
              </w:rPr>
            </w:pPr>
            <w:r w:rsidRPr="00AB02D5">
              <w:rPr>
                <w:sz w:val="16"/>
                <w:szCs w:val="16"/>
              </w:rPr>
              <w:t>1 вариант консервативный</w:t>
            </w:r>
          </w:p>
        </w:tc>
        <w:tc>
          <w:tcPr>
            <w:tcW w:w="882" w:type="dxa"/>
            <w:hideMark/>
          </w:tcPr>
          <w:p w:rsidR="00C90BEB" w:rsidRPr="00AB02D5" w:rsidRDefault="00C90BEB" w:rsidP="00C90BEB">
            <w:pPr>
              <w:jc w:val="both"/>
              <w:rPr>
                <w:sz w:val="16"/>
                <w:szCs w:val="16"/>
              </w:rPr>
            </w:pPr>
            <w:r w:rsidRPr="00AB02D5">
              <w:rPr>
                <w:sz w:val="16"/>
                <w:szCs w:val="16"/>
              </w:rPr>
              <w:t>2 вариант базовый</w:t>
            </w:r>
          </w:p>
        </w:tc>
      </w:tr>
      <w:tr w:rsidR="00AB02D5" w:rsidRPr="00C90BEB" w:rsidTr="00AB02D5">
        <w:trPr>
          <w:trHeight w:val="315"/>
        </w:trPr>
        <w:tc>
          <w:tcPr>
            <w:tcW w:w="1359" w:type="dxa"/>
            <w:vMerge w:val="restart"/>
            <w:hideMark/>
          </w:tcPr>
          <w:p w:rsidR="00C90BEB" w:rsidRPr="00AB02D5" w:rsidRDefault="00C90BEB" w:rsidP="00C90BEB">
            <w:pPr>
              <w:jc w:val="both"/>
              <w:rPr>
                <w:b/>
                <w:bCs/>
                <w:sz w:val="20"/>
                <w:szCs w:val="20"/>
              </w:rPr>
            </w:pPr>
            <w:r w:rsidRPr="00AB02D5">
              <w:rPr>
                <w:b/>
                <w:bCs/>
                <w:sz w:val="20"/>
                <w:szCs w:val="20"/>
              </w:rPr>
              <w:t xml:space="preserve">Инвестиции за счет всех источников финансирования 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</w:tr>
      <w:tr w:rsidR="00AB02D5" w:rsidRPr="00C90BEB" w:rsidTr="00AB02D5">
        <w:trPr>
          <w:trHeight w:val="525"/>
        </w:trPr>
        <w:tc>
          <w:tcPr>
            <w:tcW w:w="1359" w:type="dxa"/>
            <w:vMerge/>
            <w:hideMark/>
          </w:tcPr>
          <w:p w:rsidR="00C90BEB" w:rsidRPr="00AB02D5" w:rsidRDefault="00C90BEB" w:rsidP="00C90BE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</w:tr>
      <w:tr w:rsidR="00AB02D5" w:rsidRPr="00C90BEB" w:rsidTr="00AB02D5">
        <w:trPr>
          <w:trHeight w:val="630"/>
        </w:trPr>
        <w:tc>
          <w:tcPr>
            <w:tcW w:w="1359" w:type="dxa"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>в ценах соответствующих лет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proofErr w:type="spellStart"/>
            <w:r w:rsidRPr="00AB02D5">
              <w:rPr>
                <w:sz w:val="20"/>
                <w:szCs w:val="20"/>
              </w:rPr>
              <w:t>тыс.руб</w:t>
            </w:r>
            <w:proofErr w:type="spellEnd"/>
            <w:r w:rsidRPr="00AB02D5">
              <w:rPr>
                <w:sz w:val="20"/>
                <w:szCs w:val="20"/>
              </w:rPr>
              <w:t>.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176161,6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454685,4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343093,0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148500,0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347893,0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144900,0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358393,0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154900,0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363393,0</w:t>
            </w:r>
          </w:p>
        </w:tc>
      </w:tr>
      <w:tr w:rsidR="00AB02D5" w:rsidRPr="00C90BEB" w:rsidTr="00AB02D5">
        <w:trPr>
          <w:trHeight w:val="630"/>
        </w:trPr>
        <w:tc>
          <w:tcPr>
            <w:tcW w:w="1359" w:type="dxa"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 xml:space="preserve">темп роста в ценах соответствующих лет 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258,1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75,5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43,3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101,4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97,6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106,9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101,4</w:t>
            </w:r>
          </w:p>
        </w:tc>
      </w:tr>
      <w:tr w:rsidR="00AB02D5" w:rsidRPr="00C90BEB" w:rsidTr="00AB02D5">
        <w:trPr>
          <w:trHeight w:val="315"/>
        </w:trPr>
        <w:tc>
          <w:tcPr>
            <w:tcW w:w="1359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>в ценах 2024 года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proofErr w:type="spellStart"/>
            <w:r w:rsidRPr="00AB02D5">
              <w:rPr>
                <w:sz w:val="20"/>
                <w:szCs w:val="20"/>
              </w:rPr>
              <w:t>тыс.руб</w:t>
            </w:r>
            <w:proofErr w:type="spellEnd"/>
            <w:r w:rsidRPr="00AB02D5">
              <w:rPr>
                <w:sz w:val="20"/>
                <w:szCs w:val="20"/>
              </w:rPr>
              <w:t>.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454685,4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318268,1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138586,6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306477,5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131415,9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302421,0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135734,6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293998,2</w:t>
            </w:r>
          </w:p>
        </w:tc>
      </w:tr>
      <w:tr w:rsidR="00AB02D5" w:rsidRPr="00C90BEB" w:rsidTr="00AB02D5">
        <w:trPr>
          <w:trHeight w:val="315"/>
        </w:trPr>
        <w:tc>
          <w:tcPr>
            <w:tcW w:w="1359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>индекс-дефлятор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>%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108,1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107,8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99,4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105,3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102,9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104,4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103,5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104,3</w:t>
            </w:r>
          </w:p>
        </w:tc>
      </w:tr>
      <w:tr w:rsidR="00AB02D5" w:rsidRPr="00C90BEB" w:rsidTr="00AB02D5">
        <w:trPr>
          <w:trHeight w:val="1260"/>
        </w:trPr>
        <w:tc>
          <w:tcPr>
            <w:tcW w:w="1359" w:type="dxa"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120" w:type="dxa"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>% к пред. году в сопоставимых ценах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238,8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70,0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43,5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96,3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94,8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98,7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103,3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97,2</w:t>
            </w:r>
          </w:p>
        </w:tc>
      </w:tr>
      <w:tr w:rsidR="00AB02D5" w:rsidRPr="00C90BEB" w:rsidTr="00AB02D5">
        <w:trPr>
          <w:trHeight w:val="315"/>
        </w:trPr>
        <w:tc>
          <w:tcPr>
            <w:tcW w:w="1359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 xml:space="preserve">  из них: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</w:tr>
      <w:tr w:rsidR="00AB02D5" w:rsidRPr="00C90BEB" w:rsidTr="00AB02D5">
        <w:trPr>
          <w:trHeight w:val="945"/>
        </w:trPr>
        <w:tc>
          <w:tcPr>
            <w:tcW w:w="1359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b/>
                <w:bCs/>
                <w:sz w:val="20"/>
                <w:szCs w:val="20"/>
              </w:rPr>
            </w:pPr>
            <w:r w:rsidRPr="00AB02D5">
              <w:rPr>
                <w:b/>
                <w:bCs/>
                <w:sz w:val="20"/>
                <w:szCs w:val="20"/>
              </w:rPr>
              <w:t xml:space="preserve">собственные средства </w:t>
            </w:r>
            <w:proofErr w:type="gramStart"/>
            <w:r w:rsidRPr="00AB02D5">
              <w:rPr>
                <w:sz w:val="20"/>
                <w:szCs w:val="20"/>
              </w:rPr>
              <w:t>( в</w:t>
            </w:r>
            <w:proofErr w:type="gramEnd"/>
            <w:r w:rsidRPr="00AB02D5">
              <w:rPr>
                <w:sz w:val="20"/>
                <w:szCs w:val="20"/>
              </w:rPr>
              <w:t xml:space="preserve"> ценах соответствующих лет)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proofErr w:type="spellStart"/>
            <w:r w:rsidRPr="00AB02D5">
              <w:rPr>
                <w:sz w:val="20"/>
                <w:szCs w:val="20"/>
              </w:rPr>
              <w:t>тыс.руб</w:t>
            </w:r>
            <w:proofErr w:type="spellEnd"/>
            <w:r w:rsidRPr="00AB02D5">
              <w:rPr>
                <w:sz w:val="20"/>
                <w:szCs w:val="20"/>
              </w:rPr>
              <w:t>.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57084,9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203952,3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115200,0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65000,0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120000,0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70000,0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130000,0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75000,0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135000,0</w:t>
            </w:r>
          </w:p>
        </w:tc>
      </w:tr>
      <w:tr w:rsidR="00AB02D5" w:rsidRPr="00C90BEB" w:rsidTr="00AB02D5">
        <w:trPr>
          <w:trHeight w:val="945"/>
        </w:trPr>
        <w:tc>
          <w:tcPr>
            <w:tcW w:w="1359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b/>
                <w:bCs/>
                <w:sz w:val="20"/>
                <w:szCs w:val="20"/>
              </w:rPr>
            </w:pPr>
            <w:r w:rsidRPr="00AB02D5">
              <w:rPr>
                <w:b/>
                <w:bCs/>
                <w:sz w:val="20"/>
                <w:szCs w:val="20"/>
              </w:rPr>
              <w:t xml:space="preserve">привлеченные средства </w:t>
            </w:r>
            <w:r w:rsidRPr="00AB02D5">
              <w:rPr>
                <w:sz w:val="20"/>
                <w:szCs w:val="20"/>
              </w:rPr>
              <w:t>(в ценах соответствующих лет)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proofErr w:type="spellStart"/>
            <w:r w:rsidRPr="00AB02D5">
              <w:rPr>
                <w:sz w:val="20"/>
                <w:szCs w:val="20"/>
              </w:rPr>
              <w:t>тыс.руб</w:t>
            </w:r>
            <w:proofErr w:type="spellEnd"/>
            <w:r w:rsidRPr="00AB02D5">
              <w:rPr>
                <w:sz w:val="20"/>
                <w:szCs w:val="20"/>
              </w:rPr>
              <w:t>.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119076,7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250733,1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227893,0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83500,0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227893,0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74900,0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228393,0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79900,0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228393,0</w:t>
            </w:r>
          </w:p>
        </w:tc>
      </w:tr>
      <w:tr w:rsidR="00AB02D5" w:rsidRPr="00C90BEB" w:rsidTr="00AB02D5">
        <w:trPr>
          <w:trHeight w:val="630"/>
        </w:trPr>
        <w:tc>
          <w:tcPr>
            <w:tcW w:w="1359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b/>
                <w:bCs/>
                <w:sz w:val="20"/>
                <w:szCs w:val="20"/>
              </w:rPr>
            </w:pPr>
            <w:r w:rsidRPr="00AB02D5">
              <w:rPr>
                <w:b/>
                <w:bCs/>
                <w:sz w:val="20"/>
                <w:szCs w:val="20"/>
              </w:rPr>
              <w:t>кредиты банков</w:t>
            </w:r>
            <w:r w:rsidRPr="00AB02D5">
              <w:rPr>
                <w:sz w:val="20"/>
                <w:szCs w:val="20"/>
              </w:rPr>
              <w:t xml:space="preserve"> (в ценах соответствующих лет)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proofErr w:type="spellStart"/>
            <w:r w:rsidRPr="00AB02D5">
              <w:rPr>
                <w:sz w:val="20"/>
                <w:szCs w:val="20"/>
              </w:rPr>
              <w:t>тыс.руб</w:t>
            </w:r>
            <w:proofErr w:type="spellEnd"/>
            <w:r w:rsidRPr="00AB02D5">
              <w:rPr>
                <w:sz w:val="20"/>
                <w:szCs w:val="20"/>
              </w:rPr>
              <w:t>.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</w:tr>
      <w:tr w:rsidR="00AB02D5" w:rsidRPr="00C90BEB" w:rsidTr="00AB02D5">
        <w:trPr>
          <w:trHeight w:val="945"/>
        </w:trPr>
        <w:tc>
          <w:tcPr>
            <w:tcW w:w="1359" w:type="dxa"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b/>
                <w:bCs/>
                <w:sz w:val="20"/>
                <w:szCs w:val="20"/>
              </w:rPr>
              <w:lastRenderedPageBreak/>
              <w:t xml:space="preserve">заемные средства других организаций </w:t>
            </w:r>
            <w:r w:rsidRPr="00AB02D5">
              <w:rPr>
                <w:sz w:val="20"/>
                <w:szCs w:val="20"/>
              </w:rPr>
              <w:t>(в ценах соответствующих лет)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proofErr w:type="spellStart"/>
            <w:r w:rsidRPr="00AB02D5">
              <w:rPr>
                <w:sz w:val="20"/>
                <w:szCs w:val="20"/>
              </w:rPr>
              <w:t>тыс.руб</w:t>
            </w:r>
            <w:proofErr w:type="spellEnd"/>
            <w:r w:rsidRPr="00AB02D5">
              <w:rPr>
                <w:sz w:val="20"/>
                <w:szCs w:val="20"/>
              </w:rPr>
              <w:t>.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</w:tr>
      <w:tr w:rsidR="00AB02D5" w:rsidRPr="00C90BEB" w:rsidTr="00AB02D5">
        <w:trPr>
          <w:trHeight w:val="945"/>
        </w:trPr>
        <w:tc>
          <w:tcPr>
            <w:tcW w:w="1359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b/>
                <w:bCs/>
                <w:sz w:val="20"/>
                <w:szCs w:val="20"/>
              </w:rPr>
            </w:pPr>
            <w:r w:rsidRPr="00AB02D5">
              <w:rPr>
                <w:b/>
                <w:bCs/>
                <w:sz w:val="20"/>
                <w:szCs w:val="20"/>
              </w:rPr>
              <w:t>бюджетные средства</w:t>
            </w:r>
            <w:r w:rsidRPr="00AB02D5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B02D5">
              <w:rPr>
                <w:sz w:val="20"/>
                <w:szCs w:val="20"/>
              </w:rPr>
              <w:t>(в ценах соответствующих лет)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proofErr w:type="spellStart"/>
            <w:r w:rsidRPr="00AB02D5">
              <w:rPr>
                <w:sz w:val="20"/>
                <w:szCs w:val="20"/>
              </w:rPr>
              <w:t>тыс.руб</w:t>
            </w:r>
            <w:proofErr w:type="spellEnd"/>
            <w:r w:rsidRPr="00AB02D5">
              <w:rPr>
                <w:sz w:val="20"/>
                <w:szCs w:val="20"/>
              </w:rPr>
              <w:t>.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62067,9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16516,7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17054,0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13500,0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17054,0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14900,0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17554,0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14900,0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17554,0</w:t>
            </w:r>
          </w:p>
        </w:tc>
      </w:tr>
      <w:tr w:rsidR="00AB02D5" w:rsidRPr="00C90BEB" w:rsidTr="00AB02D5">
        <w:trPr>
          <w:trHeight w:val="315"/>
        </w:trPr>
        <w:tc>
          <w:tcPr>
            <w:tcW w:w="1359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b/>
                <w:bCs/>
                <w:sz w:val="20"/>
                <w:szCs w:val="20"/>
              </w:rPr>
            </w:pPr>
            <w:r w:rsidRPr="00AB02D5">
              <w:rPr>
                <w:b/>
                <w:bCs/>
                <w:sz w:val="20"/>
                <w:szCs w:val="20"/>
              </w:rPr>
              <w:t xml:space="preserve">в </w:t>
            </w:r>
            <w:proofErr w:type="spellStart"/>
            <w:r w:rsidRPr="00AB02D5">
              <w:rPr>
                <w:b/>
                <w:bCs/>
                <w:sz w:val="20"/>
                <w:szCs w:val="20"/>
              </w:rPr>
              <w:t>т.ч</w:t>
            </w:r>
            <w:proofErr w:type="spellEnd"/>
            <w:r w:rsidRPr="00AB02D5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</w:tr>
      <w:tr w:rsidR="00AB02D5" w:rsidRPr="00C90BEB" w:rsidTr="00AB02D5">
        <w:trPr>
          <w:trHeight w:val="315"/>
        </w:trPr>
        <w:tc>
          <w:tcPr>
            <w:tcW w:w="1359" w:type="dxa"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>федерального бюджета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>тыс. руб.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47096,0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3109,0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3200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3000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3200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3000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3200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3000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3200</w:t>
            </w:r>
          </w:p>
        </w:tc>
      </w:tr>
      <w:tr w:rsidR="00AB02D5" w:rsidRPr="00C90BEB" w:rsidTr="00AB02D5">
        <w:trPr>
          <w:trHeight w:val="315"/>
        </w:trPr>
        <w:tc>
          <w:tcPr>
            <w:tcW w:w="1359" w:type="dxa"/>
            <w:hideMark/>
          </w:tcPr>
          <w:p w:rsidR="00C90BEB" w:rsidRPr="00AB02D5" w:rsidRDefault="00C90BEB" w:rsidP="00AB02D5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 xml:space="preserve">  областного бюджета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>тыс. руб.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9206,4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6597,9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6500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5000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6500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6000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7000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6000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7000</w:t>
            </w:r>
          </w:p>
        </w:tc>
      </w:tr>
      <w:tr w:rsidR="00AB02D5" w:rsidRPr="00C90BEB" w:rsidTr="00AB02D5">
        <w:trPr>
          <w:trHeight w:val="315"/>
        </w:trPr>
        <w:tc>
          <w:tcPr>
            <w:tcW w:w="1359" w:type="dxa"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 xml:space="preserve">  местного бюджета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r w:rsidRPr="00AB02D5">
              <w:rPr>
                <w:sz w:val="20"/>
                <w:szCs w:val="20"/>
              </w:rPr>
              <w:t>тыс. руб.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5765,5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6809,8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7354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5500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7354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5900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7354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5900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7354</w:t>
            </w:r>
          </w:p>
        </w:tc>
      </w:tr>
      <w:tr w:rsidR="00AB02D5" w:rsidRPr="00C90BEB" w:rsidTr="00AB02D5">
        <w:trPr>
          <w:trHeight w:val="630"/>
        </w:trPr>
        <w:tc>
          <w:tcPr>
            <w:tcW w:w="1359" w:type="dxa"/>
            <w:hideMark/>
          </w:tcPr>
          <w:p w:rsidR="00C90BEB" w:rsidRPr="00AB02D5" w:rsidRDefault="00C90BEB" w:rsidP="00C90BEB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AB02D5">
              <w:rPr>
                <w:b/>
                <w:bCs/>
                <w:i/>
                <w:iCs/>
                <w:sz w:val="20"/>
                <w:szCs w:val="20"/>
              </w:rPr>
              <w:t>средства внебюджетных фондов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proofErr w:type="spellStart"/>
            <w:r w:rsidRPr="00AB02D5">
              <w:rPr>
                <w:sz w:val="20"/>
                <w:szCs w:val="20"/>
              </w:rPr>
              <w:t>тыс.руб</w:t>
            </w:r>
            <w:proofErr w:type="spellEnd"/>
            <w:r w:rsidRPr="00AB02D5">
              <w:rPr>
                <w:sz w:val="20"/>
                <w:szCs w:val="20"/>
              </w:rPr>
              <w:t>.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56817,2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234216,4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210839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70000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210839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60000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210839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65000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210839</w:t>
            </w:r>
          </w:p>
        </w:tc>
      </w:tr>
      <w:tr w:rsidR="00AB02D5" w:rsidRPr="00C90BEB" w:rsidTr="00AB02D5">
        <w:trPr>
          <w:trHeight w:val="315"/>
        </w:trPr>
        <w:tc>
          <w:tcPr>
            <w:tcW w:w="1359" w:type="dxa"/>
            <w:hideMark/>
          </w:tcPr>
          <w:p w:rsidR="00C90BEB" w:rsidRPr="00AB02D5" w:rsidRDefault="00C90BEB" w:rsidP="00C90BEB">
            <w:pPr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AB02D5">
              <w:rPr>
                <w:b/>
                <w:bCs/>
                <w:i/>
                <w:iCs/>
                <w:sz w:val="20"/>
                <w:szCs w:val="20"/>
              </w:rPr>
              <w:t>прочие средства</w:t>
            </w:r>
          </w:p>
        </w:tc>
        <w:tc>
          <w:tcPr>
            <w:tcW w:w="1120" w:type="dxa"/>
            <w:noWrap/>
            <w:hideMark/>
          </w:tcPr>
          <w:p w:rsidR="00C90BEB" w:rsidRPr="00AB02D5" w:rsidRDefault="00C90BEB" w:rsidP="00C90BEB">
            <w:pPr>
              <w:jc w:val="both"/>
              <w:rPr>
                <w:sz w:val="20"/>
                <w:szCs w:val="20"/>
              </w:rPr>
            </w:pPr>
            <w:proofErr w:type="spellStart"/>
            <w:r w:rsidRPr="00AB02D5">
              <w:rPr>
                <w:sz w:val="20"/>
                <w:szCs w:val="20"/>
              </w:rPr>
              <w:t>тыс.руб</w:t>
            </w:r>
            <w:proofErr w:type="spellEnd"/>
            <w:r w:rsidRPr="00AB02D5">
              <w:rPr>
                <w:sz w:val="20"/>
                <w:szCs w:val="20"/>
              </w:rPr>
              <w:t>.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191,6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</w:t>
            </w:r>
          </w:p>
        </w:tc>
        <w:tc>
          <w:tcPr>
            <w:tcW w:w="1046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</w:t>
            </w:r>
          </w:p>
        </w:tc>
        <w:tc>
          <w:tcPr>
            <w:tcW w:w="882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</w:t>
            </w:r>
          </w:p>
        </w:tc>
      </w:tr>
    </w:tbl>
    <w:p w:rsidR="00C90BEB" w:rsidRDefault="00C90BEB" w:rsidP="003017D4">
      <w:pPr>
        <w:jc w:val="both"/>
      </w:pPr>
    </w:p>
    <w:p w:rsidR="00C90BEB" w:rsidRDefault="00C90BEB" w:rsidP="003017D4">
      <w:pPr>
        <w:jc w:val="both"/>
      </w:pP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355"/>
        <w:gridCol w:w="1128"/>
        <w:gridCol w:w="775"/>
        <w:gridCol w:w="775"/>
        <w:gridCol w:w="774"/>
        <w:gridCol w:w="1260"/>
        <w:gridCol w:w="774"/>
        <w:gridCol w:w="1260"/>
        <w:gridCol w:w="774"/>
        <w:gridCol w:w="1260"/>
        <w:gridCol w:w="774"/>
      </w:tblGrid>
      <w:tr w:rsidR="00C90BEB" w:rsidRPr="00C90BEB" w:rsidTr="00D80007">
        <w:trPr>
          <w:trHeight w:val="315"/>
        </w:trPr>
        <w:tc>
          <w:tcPr>
            <w:tcW w:w="10909" w:type="dxa"/>
            <w:gridSpan w:val="11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Форма 5</w:t>
            </w:r>
          </w:p>
        </w:tc>
      </w:tr>
      <w:tr w:rsidR="00AB02D5" w:rsidRPr="00C90BEB" w:rsidTr="00BF5A4D">
        <w:trPr>
          <w:trHeight w:val="315"/>
        </w:trPr>
        <w:tc>
          <w:tcPr>
            <w:tcW w:w="10909" w:type="dxa"/>
            <w:gridSpan w:val="11"/>
            <w:noWrap/>
            <w:hideMark/>
          </w:tcPr>
          <w:p w:rsidR="00AB02D5" w:rsidRPr="00C90BEB" w:rsidRDefault="00AB02D5" w:rsidP="00C90BEB">
            <w:pPr>
              <w:jc w:val="both"/>
            </w:pPr>
            <w:r w:rsidRPr="00C90BEB">
              <w:t>Прогноз социально-экономического развития на период 2026-2028 годы</w:t>
            </w:r>
          </w:p>
        </w:tc>
      </w:tr>
      <w:tr w:rsidR="00AB02D5" w:rsidRPr="00C90BEB" w:rsidTr="00536A8D">
        <w:trPr>
          <w:trHeight w:val="315"/>
        </w:trPr>
        <w:tc>
          <w:tcPr>
            <w:tcW w:w="10909" w:type="dxa"/>
            <w:gridSpan w:val="11"/>
            <w:noWrap/>
            <w:hideMark/>
          </w:tcPr>
          <w:p w:rsidR="00AB02D5" w:rsidRPr="00C90BEB" w:rsidRDefault="00AB02D5" w:rsidP="00C90BEB">
            <w:pPr>
              <w:jc w:val="both"/>
            </w:pPr>
            <w:r w:rsidRPr="00C90BEB">
              <w:t>по Чухломскому муниципальному округу</w:t>
            </w:r>
          </w:p>
        </w:tc>
      </w:tr>
      <w:tr w:rsidR="00C90BEB" w:rsidRPr="00C90BEB" w:rsidTr="00AB02D5">
        <w:trPr>
          <w:trHeight w:val="315"/>
        </w:trPr>
        <w:tc>
          <w:tcPr>
            <w:tcW w:w="1355" w:type="dxa"/>
            <w:vMerge w:val="restart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128" w:type="dxa"/>
            <w:vMerge w:val="restart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Единица измерения</w:t>
            </w:r>
          </w:p>
        </w:tc>
        <w:tc>
          <w:tcPr>
            <w:tcW w:w="775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2023</w:t>
            </w:r>
          </w:p>
        </w:tc>
        <w:tc>
          <w:tcPr>
            <w:tcW w:w="775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2024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2025</w:t>
            </w:r>
          </w:p>
        </w:tc>
        <w:tc>
          <w:tcPr>
            <w:tcW w:w="203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2026</w:t>
            </w:r>
          </w:p>
        </w:tc>
        <w:tc>
          <w:tcPr>
            <w:tcW w:w="203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2027</w:t>
            </w:r>
          </w:p>
        </w:tc>
        <w:tc>
          <w:tcPr>
            <w:tcW w:w="203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2028</w:t>
            </w:r>
          </w:p>
        </w:tc>
      </w:tr>
      <w:tr w:rsidR="00AB02D5" w:rsidRPr="00C90BEB" w:rsidTr="00AB02D5">
        <w:trPr>
          <w:trHeight w:val="315"/>
        </w:trPr>
        <w:tc>
          <w:tcPr>
            <w:tcW w:w="1355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1128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775" w:type="dxa"/>
            <w:vMerge w:val="restart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отчет</w:t>
            </w:r>
          </w:p>
        </w:tc>
        <w:tc>
          <w:tcPr>
            <w:tcW w:w="775" w:type="dxa"/>
            <w:vMerge w:val="restart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отчет</w:t>
            </w:r>
          </w:p>
        </w:tc>
        <w:tc>
          <w:tcPr>
            <w:tcW w:w="774" w:type="dxa"/>
            <w:vMerge w:val="restart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оценка</w:t>
            </w:r>
          </w:p>
        </w:tc>
        <w:tc>
          <w:tcPr>
            <w:tcW w:w="203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прогноз</w:t>
            </w:r>
          </w:p>
        </w:tc>
        <w:tc>
          <w:tcPr>
            <w:tcW w:w="203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прогноз</w:t>
            </w:r>
          </w:p>
        </w:tc>
        <w:tc>
          <w:tcPr>
            <w:tcW w:w="203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прогноз</w:t>
            </w:r>
          </w:p>
        </w:tc>
      </w:tr>
      <w:tr w:rsidR="00D80007" w:rsidRPr="00C90BEB" w:rsidTr="00AB02D5">
        <w:trPr>
          <w:trHeight w:val="1575"/>
        </w:trPr>
        <w:tc>
          <w:tcPr>
            <w:tcW w:w="1355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1128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775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775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774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126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 вариант консервативный</w:t>
            </w:r>
          </w:p>
        </w:tc>
        <w:tc>
          <w:tcPr>
            <w:tcW w:w="77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 вариант базовый</w:t>
            </w:r>
          </w:p>
        </w:tc>
        <w:tc>
          <w:tcPr>
            <w:tcW w:w="126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 вариант консервативный</w:t>
            </w:r>
          </w:p>
        </w:tc>
        <w:tc>
          <w:tcPr>
            <w:tcW w:w="77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 вариант базовый</w:t>
            </w:r>
          </w:p>
        </w:tc>
        <w:tc>
          <w:tcPr>
            <w:tcW w:w="1260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 вариант консервативный</w:t>
            </w:r>
          </w:p>
        </w:tc>
        <w:tc>
          <w:tcPr>
            <w:tcW w:w="774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 вариант базовый</w:t>
            </w:r>
          </w:p>
        </w:tc>
      </w:tr>
      <w:tr w:rsidR="00AB02D5" w:rsidRPr="00C90BEB" w:rsidTr="00AB02D5">
        <w:trPr>
          <w:trHeight w:val="541"/>
        </w:trPr>
        <w:tc>
          <w:tcPr>
            <w:tcW w:w="10909" w:type="dxa"/>
            <w:gridSpan w:val="11"/>
            <w:hideMark/>
          </w:tcPr>
          <w:p w:rsidR="00AB02D5" w:rsidRPr="00C90BEB" w:rsidRDefault="00AB02D5" w:rsidP="00AB02D5">
            <w:pPr>
              <w:jc w:val="both"/>
            </w:pPr>
            <w:r w:rsidRPr="00C90BEB">
              <w:rPr>
                <w:b/>
                <w:bCs/>
              </w:rPr>
              <w:t xml:space="preserve">Во всех каналах </w:t>
            </w:r>
            <w:proofErr w:type="gramStart"/>
            <w:r w:rsidRPr="00C90BEB">
              <w:rPr>
                <w:b/>
                <w:bCs/>
              </w:rPr>
              <w:t>реализации:</w:t>
            </w:r>
            <w:r w:rsidRPr="00C90BEB">
              <w:t xml:space="preserve">   </w:t>
            </w:r>
            <w:proofErr w:type="gramEnd"/>
            <w:r w:rsidRPr="00C90BEB">
              <w:t xml:space="preserve">                       </w:t>
            </w:r>
            <w:r w:rsidRPr="00C90BEB">
              <w:rPr>
                <w:u w:val="single"/>
              </w:rPr>
              <w:t xml:space="preserve"> </w:t>
            </w:r>
            <w:r w:rsidRPr="00C90BEB">
              <w:t>(с учетом экспертной оценки объемов услуг по недоучтенным предприятиям и оказываемых физическими лицами)</w:t>
            </w:r>
          </w:p>
        </w:tc>
      </w:tr>
      <w:tr w:rsidR="00D80007" w:rsidRPr="00C90BEB" w:rsidTr="00AB02D5">
        <w:trPr>
          <w:trHeight w:val="239"/>
        </w:trPr>
        <w:tc>
          <w:tcPr>
            <w:tcW w:w="10909" w:type="dxa"/>
            <w:gridSpan w:val="11"/>
            <w:hideMark/>
          </w:tcPr>
          <w:p w:rsidR="00D80007" w:rsidRPr="00C90BEB" w:rsidRDefault="00D80007" w:rsidP="00AB02D5">
            <w:pPr>
              <w:jc w:val="both"/>
            </w:pPr>
            <w:r w:rsidRPr="00C90BEB">
              <w:rPr>
                <w:b/>
                <w:bCs/>
              </w:rPr>
              <w:t>Объем платных услуг населению,</w:t>
            </w:r>
            <w:r w:rsidRPr="00C90BEB">
              <w:t xml:space="preserve"> всего по муниципальному округу </w:t>
            </w:r>
          </w:p>
        </w:tc>
      </w:tr>
      <w:tr w:rsidR="00D80007" w:rsidRPr="00C90BEB" w:rsidTr="00AB02D5">
        <w:trPr>
          <w:trHeight w:val="315"/>
        </w:trPr>
        <w:tc>
          <w:tcPr>
            <w:tcW w:w="1355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соответствующих лет</w:t>
            </w:r>
          </w:p>
        </w:tc>
        <w:tc>
          <w:tcPr>
            <w:tcW w:w="112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75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624686,7</w:t>
            </w:r>
          </w:p>
        </w:tc>
        <w:tc>
          <w:tcPr>
            <w:tcW w:w="775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676743,9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768815,9</w:t>
            </w:r>
          </w:p>
        </w:tc>
        <w:tc>
          <w:tcPr>
            <w:tcW w:w="126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834475,1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840185,1</w:t>
            </w:r>
          </w:p>
        </w:tc>
        <w:tc>
          <w:tcPr>
            <w:tcW w:w="126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892083,1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902577,2</w:t>
            </w:r>
          </w:p>
        </w:tc>
        <w:tc>
          <w:tcPr>
            <w:tcW w:w="126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949105,0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964963,3</w:t>
            </w:r>
          </w:p>
        </w:tc>
      </w:tr>
      <w:tr w:rsidR="00D80007" w:rsidRPr="00C90BEB" w:rsidTr="00AB02D5">
        <w:trPr>
          <w:trHeight w:val="315"/>
        </w:trPr>
        <w:tc>
          <w:tcPr>
            <w:tcW w:w="1355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в ценах 2024 года</w:t>
            </w:r>
          </w:p>
        </w:tc>
        <w:tc>
          <w:tcPr>
            <w:tcW w:w="112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proofErr w:type="spellStart"/>
            <w:r w:rsidRPr="00C90BEB">
              <w:t>тыс.руб</w:t>
            </w:r>
            <w:proofErr w:type="spellEnd"/>
            <w:r w:rsidRPr="00C90BEB">
              <w:t>.</w:t>
            </w:r>
          </w:p>
        </w:tc>
        <w:tc>
          <w:tcPr>
            <w:tcW w:w="775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х</w:t>
            </w:r>
          </w:p>
        </w:tc>
        <w:tc>
          <w:tcPr>
            <w:tcW w:w="775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676743,9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692003,5</w:t>
            </w:r>
          </w:p>
        </w:tc>
        <w:tc>
          <w:tcPr>
            <w:tcW w:w="126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707919,6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712763,6</w:t>
            </w:r>
          </w:p>
        </w:tc>
        <w:tc>
          <w:tcPr>
            <w:tcW w:w="126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724201,7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732721,0</w:t>
            </w:r>
          </w:p>
        </w:tc>
        <w:tc>
          <w:tcPr>
            <w:tcW w:w="126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740858,4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753237,2</w:t>
            </w:r>
          </w:p>
        </w:tc>
      </w:tr>
      <w:tr w:rsidR="00D80007" w:rsidRPr="00C90BEB" w:rsidTr="00AB02D5">
        <w:trPr>
          <w:trHeight w:val="315"/>
        </w:trPr>
        <w:tc>
          <w:tcPr>
            <w:tcW w:w="1355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 xml:space="preserve">     индекс-дефлятор</w:t>
            </w:r>
          </w:p>
        </w:tc>
        <w:tc>
          <w:tcPr>
            <w:tcW w:w="1128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</w:t>
            </w:r>
          </w:p>
        </w:tc>
        <w:tc>
          <w:tcPr>
            <w:tcW w:w="775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775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107,0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111,1</w:t>
            </w:r>
          </w:p>
        </w:tc>
        <w:tc>
          <w:tcPr>
            <w:tcW w:w="126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106,1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106,1</w:t>
            </w:r>
          </w:p>
        </w:tc>
        <w:tc>
          <w:tcPr>
            <w:tcW w:w="126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104,5</w:t>
            </w:r>
          </w:p>
        </w:tc>
        <w:tc>
          <w:tcPr>
            <w:tcW w:w="126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104,0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104,0</w:t>
            </w:r>
          </w:p>
        </w:tc>
      </w:tr>
      <w:tr w:rsidR="00D80007" w:rsidRPr="00C90BEB" w:rsidTr="00AB02D5">
        <w:trPr>
          <w:trHeight w:val="1305"/>
        </w:trPr>
        <w:tc>
          <w:tcPr>
            <w:tcW w:w="1355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1128" w:type="dxa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% к предыдущему году в сопоставимых ценах</w:t>
            </w:r>
          </w:p>
        </w:tc>
        <w:tc>
          <w:tcPr>
            <w:tcW w:w="775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775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108,3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102,3</w:t>
            </w:r>
          </w:p>
        </w:tc>
        <w:tc>
          <w:tcPr>
            <w:tcW w:w="126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102,3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103,0</w:t>
            </w:r>
          </w:p>
        </w:tc>
        <w:tc>
          <w:tcPr>
            <w:tcW w:w="126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102,3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  <w:tc>
          <w:tcPr>
            <w:tcW w:w="126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102,3</w:t>
            </w:r>
          </w:p>
        </w:tc>
        <w:tc>
          <w:tcPr>
            <w:tcW w:w="774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102,8</w:t>
            </w:r>
          </w:p>
        </w:tc>
      </w:tr>
    </w:tbl>
    <w:p w:rsidR="00C90BEB" w:rsidRDefault="00C90BEB" w:rsidP="003017D4">
      <w:pPr>
        <w:jc w:val="both"/>
      </w:pPr>
    </w:p>
    <w:tbl>
      <w:tblPr>
        <w:tblStyle w:val="a5"/>
        <w:tblW w:w="11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552"/>
        <w:gridCol w:w="567"/>
        <w:gridCol w:w="851"/>
        <w:gridCol w:w="709"/>
        <w:gridCol w:w="141"/>
        <w:gridCol w:w="851"/>
        <w:gridCol w:w="850"/>
        <w:gridCol w:w="142"/>
        <w:gridCol w:w="709"/>
        <w:gridCol w:w="14"/>
        <w:gridCol w:w="810"/>
        <w:gridCol w:w="14"/>
        <w:gridCol w:w="154"/>
        <w:gridCol w:w="14"/>
        <w:gridCol w:w="978"/>
        <w:gridCol w:w="14"/>
        <w:gridCol w:w="860"/>
        <w:gridCol w:w="14"/>
        <w:gridCol w:w="807"/>
        <w:gridCol w:w="14"/>
      </w:tblGrid>
      <w:tr w:rsidR="00C90BEB" w:rsidRPr="00C90BEB" w:rsidTr="00D80007">
        <w:trPr>
          <w:gridAfter w:val="1"/>
          <w:wAfter w:w="14" w:type="dxa"/>
          <w:trHeight w:val="315"/>
        </w:trPr>
        <w:tc>
          <w:tcPr>
            <w:tcW w:w="11051" w:type="dxa"/>
            <w:gridSpan w:val="19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Форма 6</w:t>
            </w:r>
          </w:p>
        </w:tc>
      </w:tr>
      <w:tr w:rsidR="00D80007" w:rsidRPr="00C90BEB" w:rsidTr="000973E2">
        <w:trPr>
          <w:gridAfter w:val="1"/>
          <w:wAfter w:w="14" w:type="dxa"/>
          <w:trHeight w:val="315"/>
        </w:trPr>
        <w:tc>
          <w:tcPr>
            <w:tcW w:w="11051" w:type="dxa"/>
            <w:gridSpan w:val="19"/>
            <w:hideMark/>
          </w:tcPr>
          <w:p w:rsidR="00D80007" w:rsidRPr="00C90BEB" w:rsidRDefault="00D80007" w:rsidP="00C90BEB">
            <w:pPr>
              <w:jc w:val="both"/>
            </w:pPr>
            <w:r w:rsidRPr="00C90BEB">
              <w:t>Прогноз социально-экономического развития на период 2026-2028 годы</w:t>
            </w:r>
          </w:p>
        </w:tc>
      </w:tr>
      <w:tr w:rsidR="00C90BEB" w:rsidRPr="00C90BEB" w:rsidTr="00D80007">
        <w:trPr>
          <w:gridAfter w:val="1"/>
          <w:wAfter w:w="14" w:type="dxa"/>
          <w:trHeight w:val="315"/>
        </w:trPr>
        <w:tc>
          <w:tcPr>
            <w:tcW w:w="7372" w:type="dxa"/>
            <w:gridSpan w:val="9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по Чухломскому муниципальному району округу</w:t>
            </w:r>
          </w:p>
        </w:tc>
        <w:tc>
          <w:tcPr>
            <w:tcW w:w="824" w:type="dxa"/>
            <w:gridSpan w:val="2"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1160" w:type="dxa"/>
            <w:gridSpan w:val="4"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</w:p>
        </w:tc>
      </w:tr>
      <w:tr w:rsidR="00C90BEB" w:rsidRPr="00C90BEB" w:rsidTr="00D80007">
        <w:trPr>
          <w:trHeight w:val="315"/>
        </w:trPr>
        <w:tc>
          <w:tcPr>
            <w:tcW w:w="2552" w:type="dxa"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567" w:type="dxa"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851" w:type="dxa"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709" w:type="dxa"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992" w:type="dxa"/>
            <w:gridSpan w:val="2"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992" w:type="dxa"/>
            <w:gridSpan w:val="2"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723" w:type="dxa"/>
            <w:gridSpan w:val="2"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824" w:type="dxa"/>
            <w:gridSpan w:val="2"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1160" w:type="dxa"/>
            <w:gridSpan w:val="4"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</w:p>
        </w:tc>
      </w:tr>
      <w:tr w:rsidR="00C90BEB" w:rsidRPr="00C90BEB" w:rsidTr="00D80007">
        <w:trPr>
          <w:trHeight w:val="315"/>
        </w:trPr>
        <w:tc>
          <w:tcPr>
            <w:tcW w:w="2552" w:type="dxa"/>
            <w:vMerge w:val="restart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lastRenderedPageBreak/>
              <w:t> </w:t>
            </w:r>
          </w:p>
        </w:tc>
        <w:tc>
          <w:tcPr>
            <w:tcW w:w="567" w:type="dxa"/>
            <w:vMerge w:val="restart"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2023 г.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2024 г.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2025 г.</w:t>
            </w:r>
          </w:p>
        </w:tc>
        <w:tc>
          <w:tcPr>
            <w:tcW w:w="1715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2026 г.</w:t>
            </w:r>
          </w:p>
        </w:tc>
        <w:tc>
          <w:tcPr>
            <w:tcW w:w="1984" w:type="dxa"/>
            <w:gridSpan w:val="6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2027 г.</w:t>
            </w:r>
          </w:p>
        </w:tc>
        <w:tc>
          <w:tcPr>
            <w:tcW w:w="1695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2028 г.</w:t>
            </w:r>
          </w:p>
        </w:tc>
      </w:tr>
      <w:tr w:rsidR="00C90BEB" w:rsidRPr="00C90BEB" w:rsidTr="00D80007">
        <w:trPr>
          <w:trHeight w:val="315"/>
        </w:trPr>
        <w:tc>
          <w:tcPr>
            <w:tcW w:w="2552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567" w:type="dxa"/>
            <w:vMerge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отчет</w:t>
            </w:r>
          </w:p>
        </w:tc>
        <w:tc>
          <w:tcPr>
            <w:tcW w:w="709" w:type="dxa"/>
            <w:vMerge w:val="restart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отчет</w:t>
            </w:r>
          </w:p>
        </w:tc>
        <w:tc>
          <w:tcPr>
            <w:tcW w:w="992" w:type="dxa"/>
            <w:gridSpan w:val="2"/>
            <w:vMerge w:val="restart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оценка</w:t>
            </w:r>
          </w:p>
        </w:tc>
        <w:tc>
          <w:tcPr>
            <w:tcW w:w="1715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прогноз</w:t>
            </w:r>
          </w:p>
        </w:tc>
        <w:tc>
          <w:tcPr>
            <w:tcW w:w="1984" w:type="dxa"/>
            <w:gridSpan w:val="6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прогноз</w:t>
            </w:r>
          </w:p>
        </w:tc>
        <w:tc>
          <w:tcPr>
            <w:tcW w:w="1695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прогноз</w:t>
            </w:r>
          </w:p>
        </w:tc>
      </w:tr>
      <w:tr w:rsidR="00C90BEB" w:rsidRPr="00C90BEB" w:rsidTr="00D80007">
        <w:trPr>
          <w:trHeight w:val="945"/>
        </w:trPr>
        <w:tc>
          <w:tcPr>
            <w:tcW w:w="2552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567" w:type="dxa"/>
            <w:vMerge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709" w:type="dxa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992" w:type="dxa"/>
            <w:gridSpan w:val="2"/>
            <w:vMerge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992" w:type="dxa"/>
            <w:gridSpan w:val="2"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1 вариант консервативный</w:t>
            </w:r>
          </w:p>
        </w:tc>
        <w:tc>
          <w:tcPr>
            <w:tcW w:w="723" w:type="dxa"/>
            <w:gridSpan w:val="2"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2 вариант базовый</w:t>
            </w:r>
          </w:p>
        </w:tc>
        <w:tc>
          <w:tcPr>
            <w:tcW w:w="992" w:type="dxa"/>
            <w:gridSpan w:val="4"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1 вариант консервативный</w:t>
            </w:r>
          </w:p>
        </w:tc>
        <w:tc>
          <w:tcPr>
            <w:tcW w:w="992" w:type="dxa"/>
            <w:gridSpan w:val="2"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2 вариант базовый</w:t>
            </w:r>
          </w:p>
        </w:tc>
        <w:tc>
          <w:tcPr>
            <w:tcW w:w="874" w:type="dxa"/>
            <w:gridSpan w:val="2"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1 вариант консервативный</w:t>
            </w:r>
          </w:p>
        </w:tc>
        <w:tc>
          <w:tcPr>
            <w:tcW w:w="821" w:type="dxa"/>
            <w:gridSpan w:val="2"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2 вариант базовый</w:t>
            </w:r>
          </w:p>
        </w:tc>
      </w:tr>
      <w:tr w:rsidR="00C90BEB" w:rsidRPr="00C90BEB" w:rsidTr="00D80007">
        <w:trPr>
          <w:trHeight w:val="493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>1. Численность постоянного населения (среднегодовая)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7716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7605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7517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7310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7506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7198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7503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7064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7474</w:t>
            </w:r>
          </w:p>
        </w:tc>
      </w:tr>
      <w:tr w:rsidR="00C90BEB" w:rsidRPr="00C90BEB" w:rsidTr="00D80007">
        <w:trPr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sz w:val="18"/>
                <w:szCs w:val="18"/>
              </w:rPr>
            </w:pPr>
            <w:r w:rsidRPr="00D80007">
              <w:rPr>
                <w:sz w:val="18"/>
                <w:szCs w:val="18"/>
              </w:rPr>
              <w:t xml:space="preserve">   в % к предыдущему году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98,6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98,8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97,2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99,9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98,5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98,1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99,6</w:t>
            </w:r>
          </w:p>
        </w:tc>
      </w:tr>
      <w:tr w:rsidR="00C90BEB" w:rsidRPr="00C90BEB" w:rsidTr="00D80007">
        <w:trPr>
          <w:gridAfter w:val="1"/>
          <w:wAfter w:w="14" w:type="dxa"/>
          <w:trHeight w:val="96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i/>
                <w:iCs/>
                <w:sz w:val="18"/>
                <w:szCs w:val="18"/>
              </w:rPr>
            </w:pPr>
            <w:r w:rsidRPr="00D80007">
              <w:rPr>
                <w:i/>
                <w:iCs/>
                <w:sz w:val="18"/>
                <w:szCs w:val="18"/>
              </w:rPr>
              <w:t xml:space="preserve">  в том числе:</w:t>
            </w:r>
          </w:p>
        </w:tc>
        <w:tc>
          <w:tcPr>
            <w:tcW w:w="4820" w:type="dxa"/>
            <w:gridSpan w:val="8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 xml:space="preserve">  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</w:tr>
      <w:tr w:rsidR="00C90BEB" w:rsidRPr="00C90BEB" w:rsidTr="00D80007">
        <w:trPr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 xml:space="preserve">   городского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4129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4103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4087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3975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4081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3896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4080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3823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4056</w:t>
            </w:r>
          </w:p>
        </w:tc>
      </w:tr>
      <w:tr w:rsidR="00C90BEB" w:rsidRPr="00C90BEB" w:rsidTr="00D80007">
        <w:trPr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 xml:space="preserve">   сельского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3587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3502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3430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3335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3425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3302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3423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3241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3418</w:t>
            </w:r>
          </w:p>
        </w:tc>
      </w:tr>
      <w:tr w:rsidR="00C90BEB" w:rsidRPr="00C90BEB" w:rsidTr="00D80007">
        <w:trPr>
          <w:trHeight w:val="630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>2. Численность экономически активного населения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3937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3969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3985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3970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3998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3968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4013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3966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4056</w:t>
            </w:r>
          </w:p>
        </w:tc>
      </w:tr>
      <w:tr w:rsidR="00C90BEB" w:rsidRPr="00C90BEB" w:rsidTr="00D80007">
        <w:trPr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 xml:space="preserve"> 3. </w:t>
            </w:r>
            <w:proofErr w:type="gramStart"/>
            <w:r w:rsidRPr="00D80007">
              <w:rPr>
                <w:b/>
                <w:bCs/>
                <w:sz w:val="18"/>
                <w:szCs w:val="18"/>
              </w:rPr>
              <w:t>Численность  занятых</w:t>
            </w:r>
            <w:proofErr w:type="gramEnd"/>
            <w:r w:rsidRPr="00D80007">
              <w:rPr>
                <w:b/>
                <w:bCs/>
                <w:sz w:val="18"/>
                <w:szCs w:val="18"/>
              </w:rPr>
              <w:t xml:space="preserve"> в экономике 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2680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2692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2682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2615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2681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2602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2681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2592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2681</w:t>
            </w:r>
          </w:p>
        </w:tc>
      </w:tr>
      <w:tr w:rsidR="00C90BEB" w:rsidRPr="00C90BEB" w:rsidTr="00D80007">
        <w:trPr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sz w:val="18"/>
                <w:szCs w:val="18"/>
              </w:rPr>
            </w:pPr>
            <w:r w:rsidRPr="00D80007">
              <w:rPr>
                <w:sz w:val="18"/>
                <w:szCs w:val="18"/>
              </w:rPr>
              <w:t xml:space="preserve">   в % к предыдущему году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100,4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99,6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97,5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99,6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</w:tr>
      <w:tr w:rsidR="00C90BEB" w:rsidRPr="00C90BEB" w:rsidTr="00D80007">
        <w:trPr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sz w:val="18"/>
                <w:szCs w:val="18"/>
              </w:rPr>
            </w:pPr>
            <w:r w:rsidRPr="00D80007">
              <w:rPr>
                <w:sz w:val="18"/>
                <w:szCs w:val="18"/>
              </w:rPr>
              <w:t xml:space="preserve">   в том числе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</w:tr>
      <w:tr w:rsidR="00C90BEB" w:rsidRPr="00C90BEB" w:rsidTr="00D80007">
        <w:trPr>
          <w:trHeight w:val="607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 xml:space="preserve">3.1. Численность занятых индивидуально-трудовой деятельностью 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228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237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240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225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240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220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240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218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240</w:t>
            </w:r>
          </w:p>
        </w:tc>
      </w:tr>
      <w:tr w:rsidR="00C90BEB" w:rsidRPr="00C90BEB" w:rsidTr="00D80007">
        <w:trPr>
          <w:trHeight w:val="945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>3.2. Численность занятых в фермерских хозяйствах (включая наемных работников)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21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21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14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21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13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21</w:t>
            </w:r>
          </w:p>
        </w:tc>
      </w:tr>
      <w:tr w:rsidR="00C90BEB" w:rsidRPr="00C90BEB" w:rsidTr="00D80007">
        <w:trPr>
          <w:trHeight w:val="1259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 xml:space="preserve">3.3. Численность занятых в домашнем хозяйстве (включая личное подсобное хозяйство) производством товаров и услуг для реализации 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455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455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445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425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445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420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445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415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445</w:t>
            </w:r>
          </w:p>
        </w:tc>
      </w:tr>
      <w:tr w:rsidR="00C90BEB" w:rsidRPr="00C90BEB" w:rsidTr="00D80007">
        <w:trPr>
          <w:trHeight w:val="630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 xml:space="preserve">3.4. </w:t>
            </w:r>
            <w:proofErr w:type="spellStart"/>
            <w:r w:rsidRPr="00D80007">
              <w:rPr>
                <w:b/>
                <w:bCs/>
                <w:sz w:val="18"/>
                <w:szCs w:val="18"/>
              </w:rPr>
              <w:t>Cреднесписочная</w:t>
            </w:r>
            <w:proofErr w:type="spellEnd"/>
            <w:r w:rsidRPr="00D80007">
              <w:rPr>
                <w:b/>
                <w:bCs/>
                <w:sz w:val="18"/>
                <w:szCs w:val="18"/>
              </w:rPr>
              <w:t xml:space="preserve"> численность работников - всего (полный круг)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1986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1985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1976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1950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1975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1948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1975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1946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1975</w:t>
            </w:r>
          </w:p>
        </w:tc>
      </w:tr>
      <w:tr w:rsidR="00C90BEB" w:rsidRPr="00C90BEB" w:rsidTr="00D80007">
        <w:trPr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sz w:val="18"/>
                <w:szCs w:val="18"/>
              </w:rPr>
            </w:pPr>
            <w:r w:rsidRPr="00D80007">
              <w:rPr>
                <w:sz w:val="18"/>
                <w:szCs w:val="18"/>
              </w:rPr>
              <w:t xml:space="preserve">   в % к предыдущему году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99,9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98,7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99,9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99,9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99,9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</w:tr>
      <w:tr w:rsidR="00C90BEB" w:rsidRPr="00C90BEB" w:rsidTr="00D80007">
        <w:trPr>
          <w:gridAfter w:val="1"/>
          <w:wAfter w:w="14" w:type="dxa"/>
          <w:trHeight w:val="15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i/>
                <w:iCs/>
                <w:sz w:val="18"/>
                <w:szCs w:val="18"/>
              </w:rPr>
            </w:pPr>
            <w:r w:rsidRPr="00D80007">
              <w:rPr>
                <w:i/>
                <w:iCs/>
                <w:sz w:val="18"/>
                <w:szCs w:val="18"/>
              </w:rPr>
              <w:t xml:space="preserve">  в том числе:</w:t>
            </w:r>
          </w:p>
        </w:tc>
        <w:tc>
          <w:tcPr>
            <w:tcW w:w="4820" w:type="dxa"/>
            <w:gridSpan w:val="8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</w:tr>
      <w:tr w:rsidR="00C90BEB" w:rsidRPr="00C90BEB" w:rsidTr="00D80007">
        <w:trPr>
          <w:trHeight w:val="315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 w:rsidRPr="00D80007">
              <w:rPr>
                <w:b/>
                <w:bCs/>
                <w:i/>
                <w:iCs/>
                <w:sz w:val="18"/>
                <w:szCs w:val="18"/>
              </w:rPr>
              <w:t>в бюджетных организациях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1045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1020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1012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1000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1015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1015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980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1015</w:t>
            </w:r>
          </w:p>
        </w:tc>
      </w:tr>
      <w:tr w:rsidR="00C90BEB" w:rsidRPr="00C90BEB" w:rsidTr="00D80007">
        <w:trPr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sz w:val="18"/>
                <w:szCs w:val="18"/>
              </w:rPr>
            </w:pPr>
            <w:r w:rsidRPr="00D80007">
              <w:rPr>
                <w:sz w:val="18"/>
                <w:szCs w:val="18"/>
              </w:rPr>
              <w:t xml:space="preserve">   в % к предыдущему году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97,5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99,3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98,8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100,3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98,5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99,5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</w:tr>
      <w:tr w:rsidR="00C90BEB" w:rsidRPr="00C90BEB" w:rsidTr="00D80007">
        <w:trPr>
          <w:trHeight w:val="1450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 xml:space="preserve">3.4.1. </w:t>
            </w:r>
            <w:proofErr w:type="spellStart"/>
            <w:r w:rsidRPr="00D80007">
              <w:rPr>
                <w:b/>
                <w:bCs/>
                <w:sz w:val="18"/>
                <w:szCs w:val="18"/>
              </w:rPr>
              <w:t>Cреднесписочная</w:t>
            </w:r>
            <w:proofErr w:type="spellEnd"/>
            <w:r w:rsidRPr="00D80007">
              <w:rPr>
                <w:b/>
                <w:bCs/>
                <w:sz w:val="18"/>
                <w:szCs w:val="18"/>
              </w:rPr>
              <w:t xml:space="preserve"> численность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1554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1525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1516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1505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1515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1504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1515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1503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1515</w:t>
            </w:r>
          </w:p>
        </w:tc>
      </w:tr>
      <w:tr w:rsidR="00C90BEB" w:rsidRPr="00C90BEB" w:rsidTr="00D80007">
        <w:trPr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sz w:val="18"/>
                <w:szCs w:val="18"/>
              </w:rPr>
            </w:pPr>
            <w:r w:rsidRPr="00D80007">
              <w:rPr>
                <w:sz w:val="18"/>
                <w:szCs w:val="18"/>
              </w:rPr>
              <w:t xml:space="preserve">   в % к предыдущему году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98,1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99,4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99,3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99,9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99,9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99,9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</w:tr>
      <w:tr w:rsidR="00C90BEB" w:rsidRPr="00C90BEB" w:rsidTr="00D80007">
        <w:trPr>
          <w:trHeight w:val="1236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>3.4.1.1.Cреднесписочная численность работников в организациях, не относящихся к субъектам малого предпринимательства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993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965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1012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1000,0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1015,0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985,0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1015,0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980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1015</w:t>
            </w:r>
          </w:p>
        </w:tc>
      </w:tr>
      <w:tr w:rsidR="00C90BEB" w:rsidRPr="00C90BEB" w:rsidTr="00D80007">
        <w:trPr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sz w:val="18"/>
                <w:szCs w:val="18"/>
              </w:rPr>
            </w:pPr>
            <w:r w:rsidRPr="00D80007">
              <w:rPr>
                <w:sz w:val="18"/>
                <w:szCs w:val="18"/>
              </w:rPr>
              <w:t xml:space="preserve">   в % к предыдущему году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97,2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104,9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98,8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100,3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98,5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99,5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</w:tr>
      <w:tr w:rsidR="00C90BEB" w:rsidRPr="00C90BEB" w:rsidTr="00D80007">
        <w:trPr>
          <w:trHeight w:val="1575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>3.4.2. Количество наемных работников субъектов малого и среднего предпринимательства, занятых в сфере индивидуальной предпринимательской деятельности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432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460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460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445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460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444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460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443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460</w:t>
            </w:r>
          </w:p>
        </w:tc>
      </w:tr>
      <w:tr w:rsidR="00C90BEB" w:rsidRPr="00C90BEB" w:rsidTr="00D80007">
        <w:trPr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sz w:val="18"/>
                <w:szCs w:val="18"/>
              </w:rPr>
            </w:pPr>
            <w:r w:rsidRPr="00D80007">
              <w:rPr>
                <w:sz w:val="18"/>
                <w:szCs w:val="18"/>
              </w:rPr>
              <w:lastRenderedPageBreak/>
              <w:t xml:space="preserve">   в % к предыдущему году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96,7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99,8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99,8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100,0</w:t>
            </w:r>
          </w:p>
        </w:tc>
      </w:tr>
      <w:tr w:rsidR="00C90BEB" w:rsidRPr="00C90BEB" w:rsidTr="00D80007">
        <w:trPr>
          <w:trHeight w:val="630"/>
        </w:trPr>
        <w:tc>
          <w:tcPr>
            <w:tcW w:w="2552" w:type="dxa"/>
            <w:hideMark/>
          </w:tcPr>
          <w:p w:rsidR="00C90BEB" w:rsidRPr="00D80007" w:rsidRDefault="00D80007" w:rsidP="00D80007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>4.</w:t>
            </w:r>
            <w:r w:rsidR="00C90BEB" w:rsidRPr="00D80007">
              <w:rPr>
                <w:b/>
                <w:bCs/>
                <w:sz w:val="18"/>
                <w:szCs w:val="18"/>
              </w:rPr>
              <w:t xml:space="preserve">Фонд </w:t>
            </w:r>
            <w:r w:rsidRPr="00D80007">
              <w:rPr>
                <w:b/>
                <w:bCs/>
                <w:sz w:val="18"/>
                <w:szCs w:val="18"/>
              </w:rPr>
              <w:t>н</w:t>
            </w:r>
            <w:r w:rsidR="00C90BEB" w:rsidRPr="00D80007">
              <w:rPr>
                <w:b/>
                <w:bCs/>
                <w:sz w:val="18"/>
                <w:szCs w:val="18"/>
              </w:rPr>
              <w:t xml:space="preserve">ачисленной заработной платы - всего </w:t>
            </w:r>
            <w:r w:rsidR="00C90BEB" w:rsidRPr="00D80007">
              <w:rPr>
                <w:sz w:val="18"/>
                <w:szCs w:val="18"/>
              </w:rPr>
              <w:t xml:space="preserve">(по полному </w:t>
            </w:r>
            <w:proofErr w:type="gramStart"/>
            <w:r w:rsidR="00C90BEB" w:rsidRPr="00D80007">
              <w:rPr>
                <w:sz w:val="18"/>
                <w:szCs w:val="18"/>
              </w:rPr>
              <w:t>кругу)*</w:t>
            </w:r>
            <w:proofErr w:type="gramEnd"/>
          </w:p>
        </w:tc>
        <w:tc>
          <w:tcPr>
            <w:tcW w:w="567" w:type="dxa"/>
            <w:noWrap/>
            <w:hideMark/>
          </w:tcPr>
          <w:p w:rsidR="00C90BEB" w:rsidRPr="00D80007" w:rsidRDefault="00D80007" w:rsidP="00D80007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Т.</w:t>
            </w:r>
          </w:p>
          <w:p w:rsidR="00D80007" w:rsidRPr="00D80007" w:rsidRDefault="00D80007" w:rsidP="00D80007">
            <w:pPr>
              <w:jc w:val="both"/>
              <w:rPr>
                <w:sz w:val="16"/>
                <w:szCs w:val="16"/>
              </w:rPr>
            </w:pPr>
            <w:proofErr w:type="spellStart"/>
            <w:r w:rsidRPr="00D80007">
              <w:rPr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660054,9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782786,6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875630,1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944804,9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985083,9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1021334,1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1082607,2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1097934,1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1204941,8</w:t>
            </w:r>
          </w:p>
        </w:tc>
      </w:tr>
      <w:tr w:rsidR="00C90BEB" w:rsidRPr="00C90BEB" w:rsidTr="00D80007">
        <w:trPr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sz w:val="18"/>
                <w:szCs w:val="18"/>
              </w:rPr>
            </w:pPr>
            <w:r w:rsidRPr="00D80007">
              <w:rPr>
                <w:sz w:val="18"/>
                <w:szCs w:val="18"/>
              </w:rPr>
              <w:t xml:space="preserve">   в % к предыдущему году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709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118,6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111,9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107,9</w:t>
            </w:r>
          </w:p>
        </w:tc>
        <w:tc>
          <w:tcPr>
            <w:tcW w:w="723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112,5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108,1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109,9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107,5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111,3</w:t>
            </w:r>
          </w:p>
        </w:tc>
      </w:tr>
      <w:tr w:rsidR="00C90BEB" w:rsidRPr="00C90BEB" w:rsidTr="00D80007">
        <w:trPr>
          <w:gridAfter w:val="1"/>
          <w:wAfter w:w="14" w:type="dxa"/>
          <w:trHeight w:val="102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i/>
                <w:iCs/>
                <w:sz w:val="18"/>
                <w:szCs w:val="18"/>
              </w:rPr>
            </w:pPr>
            <w:r w:rsidRPr="00D80007">
              <w:rPr>
                <w:i/>
                <w:iCs/>
                <w:sz w:val="18"/>
                <w:szCs w:val="18"/>
              </w:rPr>
              <w:t xml:space="preserve">     в том числе:</w:t>
            </w:r>
          </w:p>
        </w:tc>
        <w:tc>
          <w:tcPr>
            <w:tcW w:w="4820" w:type="dxa"/>
            <w:gridSpan w:val="8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</w:tr>
      <w:tr w:rsidR="00C90BEB" w:rsidRPr="00C90BEB" w:rsidTr="00D80007">
        <w:trPr>
          <w:gridAfter w:val="1"/>
          <w:wAfter w:w="14" w:type="dxa"/>
          <w:trHeight w:val="315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 w:rsidRPr="00D80007">
              <w:rPr>
                <w:b/>
                <w:bCs/>
                <w:i/>
                <w:iCs/>
                <w:sz w:val="18"/>
                <w:szCs w:val="18"/>
              </w:rPr>
              <w:t>в бюджетных организациях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D80007" w:rsidP="00D80007">
            <w:pPr>
              <w:jc w:val="both"/>
              <w:rPr>
                <w:sz w:val="16"/>
                <w:szCs w:val="16"/>
              </w:rPr>
            </w:pPr>
            <w:proofErr w:type="spellStart"/>
            <w:r w:rsidRPr="00D80007">
              <w:rPr>
                <w:sz w:val="16"/>
                <w:szCs w:val="16"/>
              </w:rPr>
              <w:t>Т.</w:t>
            </w:r>
            <w:r w:rsidR="00C90BEB" w:rsidRPr="00D80007">
              <w:rPr>
                <w:sz w:val="16"/>
                <w:szCs w:val="16"/>
              </w:rPr>
              <w:t>руб</w:t>
            </w:r>
            <w:proofErr w:type="spellEnd"/>
            <w:r w:rsidR="00C90BEB" w:rsidRPr="00D80007">
              <w:rPr>
                <w:sz w:val="16"/>
                <w:szCs w:val="16"/>
              </w:rPr>
              <w:t>.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402332,5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460246,7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499256,3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527713,9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558168,5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557793,6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607845,5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596281,4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651610,4</w:t>
            </w:r>
          </w:p>
        </w:tc>
      </w:tr>
      <w:tr w:rsidR="00C90BEB" w:rsidRPr="00C90BEB" w:rsidTr="00D80007">
        <w:trPr>
          <w:gridAfter w:val="1"/>
          <w:wAfter w:w="14" w:type="dxa"/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sz w:val="18"/>
                <w:szCs w:val="18"/>
              </w:rPr>
            </w:pPr>
            <w:r w:rsidRPr="00D80007">
              <w:rPr>
                <w:sz w:val="18"/>
                <w:szCs w:val="18"/>
              </w:rPr>
              <w:t xml:space="preserve">   в % к предыдущему году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114,4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108,5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105,7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111,8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105,7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108,9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106,9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107,2</w:t>
            </w:r>
          </w:p>
        </w:tc>
      </w:tr>
      <w:tr w:rsidR="00C90BEB" w:rsidRPr="00C90BEB" w:rsidTr="00D80007">
        <w:trPr>
          <w:gridAfter w:val="1"/>
          <w:wAfter w:w="14" w:type="dxa"/>
          <w:trHeight w:val="1504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>4.1. Фонд начисленной заработной платы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тыс. руб.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592972,4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692472,7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768950,8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805860,4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843539,0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858241,4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917770,5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920893,0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1021478,5</w:t>
            </w:r>
          </w:p>
        </w:tc>
      </w:tr>
      <w:tr w:rsidR="00C90BEB" w:rsidRPr="00C90BEB" w:rsidTr="00D80007">
        <w:trPr>
          <w:gridAfter w:val="1"/>
          <w:wAfter w:w="14" w:type="dxa"/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sz w:val="18"/>
                <w:szCs w:val="18"/>
              </w:rPr>
            </w:pPr>
            <w:r w:rsidRPr="00D80007">
              <w:rPr>
                <w:sz w:val="18"/>
                <w:szCs w:val="18"/>
              </w:rPr>
              <w:t xml:space="preserve">   в % к предыдущему году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116,8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111,0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104,8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109,7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106,5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108,8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107,3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111,3</w:t>
            </w:r>
          </w:p>
        </w:tc>
      </w:tr>
      <w:tr w:rsidR="00C90BEB" w:rsidRPr="00C90BEB" w:rsidTr="00D80007">
        <w:trPr>
          <w:gridAfter w:val="1"/>
          <w:wAfter w:w="14" w:type="dxa"/>
          <w:trHeight w:val="1260"/>
        </w:trPr>
        <w:tc>
          <w:tcPr>
            <w:tcW w:w="2552" w:type="dxa"/>
            <w:hideMark/>
          </w:tcPr>
          <w:p w:rsidR="00C90BEB" w:rsidRPr="00D80007" w:rsidRDefault="00D80007" w:rsidP="00D80007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>4.1.1.</w:t>
            </w:r>
            <w:r w:rsidR="00C90BEB" w:rsidRPr="00D80007">
              <w:rPr>
                <w:b/>
                <w:bCs/>
                <w:sz w:val="18"/>
                <w:szCs w:val="18"/>
              </w:rPr>
              <w:t>Фонд численной заработной платы в организациях, не относящихся к субъектам малого предпринимательства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тыс. руб.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407885,3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468855,8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526992,4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558611,9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589177,5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598273,4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647506,1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640750,8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713551,7</w:t>
            </w:r>
          </w:p>
        </w:tc>
      </w:tr>
      <w:tr w:rsidR="00C90BEB" w:rsidRPr="00C90BEB" w:rsidTr="00D80007">
        <w:trPr>
          <w:gridAfter w:val="1"/>
          <w:wAfter w:w="14" w:type="dxa"/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sz w:val="18"/>
                <w:szCs w:val="18"/>
              </w:rPr>
            </w:pPr>
            <w:r w:rsidRPr="00D80007">
              <w:rPr>
                <w:sz w:val="18"/>
                <w:szCs w:val="18"/>
              </w:rPr>
              <w:t xml:space="preserve">   в % к предыдущему году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114,9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112,4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106,0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111,8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107,1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109,9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107,1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110,2</w:t>
            </w:r>
          </w:p>
        </w:tc>
      </w:tr>
      <w:tr w:rsidR="00C90BEB" w:rsidRPr="00C90BEB" w:rsidTr="00D80007">
        <w:trPr>
          <w:gridAfter w:val="1"/>
          <w:wAfter w:w="14" w:type="dxa"/>
          <w:trHeight w:val="844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>5. Среднемесячная начисленная заработная плата работников (по полному кругу)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руб.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27689,2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32858,9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36927,7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40376,3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41564,7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43691,6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45679,6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47016,7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50841,4</w:t>
            </w:r>
          </w:p>
        </w:tc>
      </w:tr>
      <w:tr w:rsidR="00C90BEB" w:rsidRPr="00C90BEB" w:rsidTr="00D80007">
        <w:trPr>
          <w:gridAfter w:val="1"/>
          <w:wAfter w:w="14" w:type="dxa"/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sz w:val="18"/>
                <w:szCs w:val="18"/>
              </w:rPr>
            </w:pPr>
            <w:r w:rsidRPr="00D80007">
              <w:rPr>
                <w:sz w:val="18"/>
                <w:szCs w:val="18"/>
              </w:rPr>
              <w:t xml:space="preserve">   в % к предыдущему году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118,7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112,4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109,3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112,6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108,2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109,9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107,6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111,3</w:t>
            </w:r>
          </w:p>
        </w:tc>
      </w:tr>
      <w:tr w:rsidR="00C90BEB" w:rsidRPr="00C90BEB" w:rsidTr="00D80007">
        <w:trPr>
          <w:gridAfter w:val="1"/>
          <w:wAfter w:w="14" w:type="dxa"/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i/>
                <w:iCs/>
                <w:sz w:val="18"/>
                <w:szCs w:val="18"/>
              </w:rPr>
            </w:pPr>
            <w:r w:rsidRPr="00D80007">
              <w:rPr>
                <w:i/>
                <w:iCs/>
                <w:sz w:val="18"/>
                <w:szCs w:val="18"/>
              </w:rPr>
              <w:t xml:space="preserve">      в том числе: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</w:tr>
      <w:tr w:rsidR="00C90BEB" w:rsidRPr="00C90BEB" w:rsidTr="00D80007">
        <w:trPr>
          <w:gridAfter w:val="1"/>
          <w:wAfter w:w="14" w:type="dxa"/>
          <w:trHeight w:val="315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 w:rsidRPr="00D80007">
              <w:rPr>
                <w:b/>
                <w:bCs/>
                <w:i/>
                <w:iCs/>
                <w:sz w:val="18"/>
                <w:szCs w:val="18"/>
              </w:rPr>
              <w:t>в бюджетных организациях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руб.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32068,6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37619,6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41111,4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43976,2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45826,6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47190,7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49905,2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50704,2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53498,4</w:t>
            </w:r>
          </w:p>
        </w:tc>
      </w:tr>
      <w:tr w:rsidR="00C90BEB" w:rsidRPr="00C90BEB" w:rsidTr="00D80007">
        <w:trPr>
          <w:gridAfter w:val="1"/>
          <w:wAfter w:w="14" w:type="dxa"/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sz w:val="18"/>
                <w:szCs w:val="18"/>
              </w:rPr>
            </w:pPr>
            <w:r w:rsidRPr="00D80007">
              <w:rPr>
                <w:sz w:val="18"/>
                <w:szCs w:val="18"/>
              </w:rPr>
              <w:t xml:space="preserve">   в % к предыдущему году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117,3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109,3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107,0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111,5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107,3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108,9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107,4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107,2</w:t>
            </w:r>
          </w:p>
        </w:tc>
      </w:tr>
      <w:tr w:rsidR="00C90BEB" w:rsidRPr="00C90BEB" w:rsidTr="00D80007">
        <w:trPr>
          <w:gridAfter w:val="1"/>
          <w:wAfter w:w="14" w:type="dxa"/>
          <w:trHeight w:val="1745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>5.1. Среднемесячная начисленная заработная плата работников в организациях, не относящихся к субъектам малого предпринимательства, и малых предприятий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руб.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31788,0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37834,6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42268,6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44621,3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46399,3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47553,3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50482,4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51058,6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56186,9</w:t>
            </w:r>
          </w:p>
        </w:tc>
      </w:tr>
      <w:tr w:rsidR="00C90BEB" w:rsidRPr="00C90BEB" w:rsidTr="00D80007">
        <w:trPr>
          <w:gridAfter w:val="1"/>
          <w:wAfter w:w="14" w:type="dxa"/>
          <w:trHeight w:val="315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sz w:val="18"/>
                <w:szCs w:val="18"/>
              </w:rPr>
            </w:pPr>
            <w:r w:rsidRPr="00D80007">
              <w:rPr>
                <w:sz w:val="18"/>
                <w:szCs w:val="18"/>
              </w:rPr>
              <w:t xml:space="preserve">   в % к предыдущему году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119,0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111,7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105,6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109,8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106,6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108,8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107,4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111,3</w:t>
            </w:r>
          </w:p>
        </w:tc>
      </w:tr>
      <w:tr w:rsidR="00C90BEB" w:rsidRPr="00C90BEB" w:rsidTr="00D80007">
        <w:trPr>
          <w:gridAfter w:val="1"/>
          <w:wAfter w:w="14" w:type="dxa"/>
          <w:trHeight w:val="1366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>5.1.1. Среднемесячная начисленная заработная плата работников в организациях, не относящихся к субъектам малого предпринимательства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руб.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34241,1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40490,1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43395,3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46551,0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48372,5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50615,3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53161,4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54485,6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58583,9</w:t>
            </w:r>
          </w:p>
        </w:tc>
      </w:tr>
      <w:tr w:rsidR="00C90BEB" w:rsidRPr="00C90BEB" w:rsidTr="00D80007">
        <w:trPr>
          <w:gridAfter w:val="1"/>
          <w:wAfter w:w="14" w:type="dxa"/>
          <w:trHeight w:val="211"/>
        </w:trPr>
        <w:tc>
          <w:tcPr>
            <w:tcW w:w="2552" w:type="dxa"/>
            <w:hideMark/>
          </w:tcPr>
          <w:p w:rsidR="00C90BEB" w:rsidRPr="00D80007" w:rsidRDefault="00C90BEB" w:rsidP="00C90BEB">
            <w:pPr>
              <w:jc w:val="both"/>
              <w:rPr>
                <w:sz w:val="18"/>
                <w:szCs w:val="18"/>
              </w:rPr>
            </w:pPr>
            <w:r w:rsidRPr="00D80007">
              <w:rPr>
                <w:sz w:val="18"/>
                <w:szCs w:val="18"/>
              </w:rPr>
              <w:t xml:space="preserve">   в % к предыдущему году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118,3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107,2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107,3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111,5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108,7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109,9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107,6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110,2</w:t>
            </w:r>
          </w:p>
        </w:tc>
      </w:tr>
      <w:tr w:rsidR="00C90BEB" w:rsidRPr="00C90BEB" w:rsidTr="00D80007">
        <w:trPr>
          <w:gridAfter w:val="1"/>
          <w:wAfter w:w="14" w:type="dxa"/>
          <w:trHeight w:val="727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 xml:space="preserve">6. Численность безработных </w:t>
            </w:r>
            <w:r w:rsidRPr="00D80007">
              <w:rPr>
                <w:sz w:val="18"/>
                <w:szCs w:val="18"/>
              </w:rPr>
              <w:t>(зарегистрированных в службе занятости на конец года)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человек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24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24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24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24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19</w:t>
            </w:r>
          </w:p>
        </w:tc>
      </w:tr>
      <w:tr w:rsidR="00C90BEB" w:rsidRPr="00C90BEB" w:rsidTr="00D80007">
        <w:trPr>
          <w:gridAfter w:val="1"/>
          <w:wAfter w:w="14" w:type="dxa"/>
          <w:trHeight w:val="485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 xml:space="preserve">7. Уровень регистрируемой безработицы 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</w:tr>
      <w:tr w:rsidR="00C90BEB" w:rsidRPr="00C90BEB" w:rsidTr="00D80007">
        <w:trPr>
          <w:gridAfter w:val="1"/>
          <w:wAfter w:w="14" w:type="dxa"/>
          <w:trHeight w:val="315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>по состоянию на конец года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0,50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0,40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0,40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0,50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0,40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0,50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0,40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0,50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0,40</w:t>
            </w:r>
          </w:p>
        </w:tc>
      </w:tr>
      <w:tr w:rsidR="00C90BEB" w:rsidRPr="00C90BEB" w:rsidTr="00D80007">
        <w:trPr>
          <w:gridAfter w:val="1"/>
          <w:wAfter w:w="14" w:type="dxa"/>
          <w:trHeight w:val="315"/>
        </w:trPr>
        <w:tc>
          <w:tcPr>
            <w:tcW w:w="2552" w:type="dxa"/>
            <w:hideMark/>
          </w:tcPr>
          <w:p w:rsidR="00C90BEB" w:rsidRPr="00D80007" w:rsidRDefault="00C90BEB">
            <w:pPr>
              <w:jc w:val="both"/>
              <w:rPr>
                <w:b/>
                <w:bCs/>
                <w:sz w:val="18"/>
                <w:szCs w:val="18"/>
              </w:rPr>
            </w:pPr>
            <w:r w:rsidRPr="00D80007">
              <w:rPr>
                <w:b/>
                <w:bCs/>
                <w:sz w:val="18"/>
                <w:szCs w:val="18"/>
              </w:rPr>
              <w:t>в среднем за год</w:t>
            </w:r>
          </w:p>
        </w:tc>
        <w:tc>
          <w:tcPr>
            <w:tcW w:w="567" w:type="dxa"/>
            <w:noWrap/>
            <w:hideMark/>
          </w:tcPr>
          <w:p w:rsidR="00C90BEB" w:rsidRPr="00D80007" w:rsidRDefault="00C90BEB" w:rsidP="00C90BEB">
            <w:pPr>
              <w:jc w:val="both"/>
              <w:rPr>
                <w:sz w:val="16"/>
                <w:szCs w:val="16"/>
              </w:rPr>
            </w:pPr>
            <w:r w:rsidRPr="00D80007">
              <w:rPr>
                <w:sz w:val="16"/>
                <w:szCs w:val="16"/>
              </w:rPr>
              <w:t>%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0,20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0,14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0,14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0,20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0,14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0,20</w:t>
            </w: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0,14</w:t>
            </w: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0,20</w:t>
            </w: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0,14</w:t>
            </w:r>
          </w:p>
        </w:tc>
      </w:tr>
      <w:tr w:rsidR="00C90BEB" w:rsidRPr="00C90BEB" w:rsidTr="00D80007">
        <w:trPr>
          <w:gridAfter w:val="1"/>
          <w:wAfter w:w="14" w:type="dxa"/>
          <w:trHeight w:val="60"/>
        </w:trPr>
        <w:tc>
          <w:tcPr>
            <w:tcW w:w="2552" w:type="dxa"/>
            <w:hideMark/>
          </w:tcPr>
          <w:p w:rsidR="00C90BEB" w:rsidRPr="00C90BEB" w:rsidRDefault="00C90BEB">
            <w:pPr>
              <w:jc w:val="both"/>
              <w:rPr>
                <w:b/>
                <w:bCs/>
              </w:rPr>
            </w:pPr>
            <w:r w:rsidRPr="00C90BEB">
              <w:rPr>
                <w:b/>
                <w:bCs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0" w:type="dxa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85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 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</w:p>
        </w:tc>
      </w:tr>
      <w:tr w:rsidR="00C90BEB" w:rsidRPr="00C90BEB" w:rsidTr="00D80007">
        <w:trPr>
          <w:gridAfter w:val="1"/>
          <w:wAfter w:w="14" w:type="dxa"/>
          <w:trHeight w:val="315"/>
        </w:trPr>
        <w:tc>
          <w:tcPr>
            <w:tcW w:w="7372" w:type="dxa"/>
            <w:gridSpan w:val="9"/>
            <w:hideMark/>
          </w:tcPr>
          <w:p w:rsidR="00C90BEB" w:rsidRPr="00C90BEB" w:rsidRDefault="00C90BEB" w:rsidP="00C90BEB">
            <w:pPr>
              <w:jc w:val="both"/>
            </w:pPr>
            <w:proofErr w:type="gramStart"/>
            <w:r w:rsidRPr="00C90BEB">
              <w:t>Примечания:</w:t>
            </w:r>
            <w:r w:rsidRPr="00C90BEB">
              <w:br/>
            </w:r>
            <w:proofErr w:type="spellStart"/>
            <w:r w:rsidRPr="00C90BEB">
              <w:t>статотчетность</w:t>
            </w:r>
            <w:proofErr w:type="spellEnd"/>
            <w:proofErr w:type="gramEnd"/>
            <w:r w:rsidRPr="00C90BEB">
              <w:t>:</w:t>
            </w:r>
            <w:r w:rsidRPr="00C90BEB">
              <w:br/>
              <w:t xml:space="preserve">формы: № 1-Т (год) - сведения о численности и заработной плате работников; № П-4 (месячная) - сведения  о численности, заработной </w:t>
            </w:r>
            <w:r w:rsidRPr="00C90BEB">
              <w:lastRenderedPageBreak/>
              <w:t>плате и движении работников; ПМ (за январь-декабрь отчетного года); МП (микро) (за отчётный год)</w:t>
            </w:r>
          </w:p>
        </w:tc>
        <w:tc>
          <w:tcPr>
            <w:tcW w:w="992" w:type="dxa"/>
            <w:gridSpan w:val="4"/>
            <w:noWrap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992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874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</w:p>
        </w:tc>
        <w:tc>
          <w:tcPr>
            <w:tcW w:w="821" w:type="dxa"/>
            <w:gridSpan w:val="2"/>
            <w:noWrap/>
            <w:hideMark/>
          </w:tcPr>
          <w:p w:rsidR="00C90BEB" w:rsidRPr="00C90BEB" w:rsidRDefault="00C90BEB" w:rsidP="00C90BEB">
            <w:pPr>
              <w:jc w:val="both"/>
            </w:pPr>
          </w:p>
        </w:tc>
      </w:tr>
      <w:tr w:rsidR="00C90BEB" w:rsidRPr="00C90BEB" w:rsidTr="00D80007">
        <w:trPr>
          <w:gridAfter w:val="1"/>
          <w:wAfter w:w="14" w:type="dxa"/>
          <w:trHeight w:val="630"/>
        </w:trPr>
        <w:tc>
          <w:tcPr>
            <w:tcW w:w="11051" w:type="dxa"/>
            <w:gridSpan w:val="19"/>
            <w:hideMark/>
          </w:tcPr>
          <w:p w:rsidR="00C90BEB" w:rsidRPr="00C90BEB" w:rsidRDefault="00C90BEB" w:rsidP="00C90BEB">
            <w:pPr>
              <w:jc w:val="both"/>
            </w:pPr>
            <w:r w:rsidRPr="00C90BEB">
              <w:t>* - Фонд начисленной заработной платы должен учитывать информацию по полному кругу организаций, а также оценку фонда начисленной заработной платы наемных работников, занятых у индивидуальных предпринимателей</w:t>
            </w:r>
          </w:p>
        </w:tc>
      </w:tr>
    </w:tbl>
    <w:p w:rsidR="00C90BEB" w:rsidRDefault="00C90BEB" w:rsidP="003017D4">
      <w:pPr>
        <w:jc w:val="both"/>
      </w:pPr>
    </w:p>
    <w:sectPr w:rsidR="00C90BEB" w:rsidSect="008A7A1F">
      <w:pgSz w:w="11906" w:h="16838"/>
      <w:pgMar w:top="567" w:right="567" w:bottom="28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F41"/>
    <w:rsid w:val="00010941"/>
    <w:rsid w:val="00012E46"/>
    <w:rsid w:val="00021D73"/>
    <w:rsid w:val="00031B6F"/>
    <w:rsid w:val="0003728E"/>
    <w:rsid w:val="000539CB"/>
    <w:rsid w:val="00095962"/>
    <w:rsid w:val="000B0A49"/>
    <w:rsid w:val="000F5B4F"/>
    <w:rsid w:val="000F7179"/>
    <w:rsid w:val="000F7FE3"/>
    <w:rsid w:val="00100438"/>
    <w:rsid w:val="00107679"/>
    <w:rsid w:val="001174B8"/>
    <w:rsid w:val="0014603D"/>
    <w:rsid w:val="00155B6C"/>
    <w:rsid w:val="001601F5"/>
    <w:rsid w:val="00162C29"/>
    <w:rsid w:val="00163A38"/>
    <w:rsid w:val="001A0FAF"/>
    <w:rsid w:val="001A3E5F"/>
    <w:rsid w:val="001B13AB"/>
    <w:rsid w:val="001B3770"/>
    <w:rsid w:val="001B3B8D"/>
    <w:rsid w:val="001C47E1"/>
    <w:rsid w:val="001D57EB"/>
    <w:rsid w:val="001E6A52"/>
    <w:rsid w:val="002054C8"/>
    <w:rsid w:val="002070DC"/>
    <w:rsid w:val="00214117"/>
    <w:rsid w:val="002147EF"/>
    <w:rsid w:val="00217CA2"/>
    <w:rsid w:val="002303C8"/>
    <w:rsid w:val="002355D4"/>
    <w:rsid w:val="0025618A"/>
    <w:rsid w:val="0026037F"/>
    <w:rsid w:val="0026797F"/>
    <w:rsid w:val="00290436"/>
    <w:rsid w:val="00290454"/>
    <w:rsid w:val="002961F0"/>
    <w:rsid w:val="002B2C66"/>
    <w:rsid w:val="002B3B6B"/>
    <w:rsid w:val="002B4299"/>
    <w:rsid w:val="002D5E15"/>
    <w:rsid w:val="002E6D23"/>
    <w:rsid w:val="002E7631"/>
    <w:rsid w:val="003017D4"/>
    <w:rsid w:val="00303C2B"/>
    <w:rsid w:val="003058B6"/>
    <w:rsid w:val="003064F4"/>
    <w:rsid w:val="0031174C"/>
    <w:rsid w:val="00363A72"/>
    <w:rsid w:val="003722AA"/>
    <w:rsid w:val="003750DB"/>
    <w:rsid w:val="003A0BEC"/>
    <w:rsid w:val="003A5843"/>
    <w:rsid w:val="003B3C20"/>
    <w:rsid w:val="003B4550"/>
    <w:rsid w:val="003D4135"/>
    <w:rsid w:val="003D5CCF"/>
    <w:rsid w:val="003E0A8C"/>
    <w:rsid w:val="003E51A0"/>
    <w:rsid w:val="00403DE6"/>
    <w:rsid w:val="00403DF8"/>
    <w:rsid w:val="00416159"/>
    <w:rsid w:val="00433173"/>
    <w:rsid w:val="0045076D"/>
    <w:rsid w:val="004520BA"/>
    <w:rsid w:val="00461333"/>
    <w:rsid w:val="00477D17"/>
    <w:rsid w:val="00480035"/>
    <w:rsid w:val="00484D79"/>
    <w:rsid w:val="004B3497"/>
    <w:rsid w:val="004B4D7E"/>
    <w:rsid w:val="004B6E76"/>
    <w:rsid w:val="004D39A0"/>
    <w:rsid w:val="004D4709"/>
    <w:rsid w:val="004E335E"/>
    <w:rsid w:val="00507693"/>
    <w:rsid w:val="00521FF1"/>
    <w:rsid w:val="005308A6"/>
    <w:rsid w:val="00533C41"/>
    <w:rsid w:val="00545FBC"/>
    <w:rsid w:val="00546A71"/>
    <w:rsid w:val="00551261"/>
    <w:rsid w:val="00585826"/>
    <w:rsid w:val="00592640"/>
    <w:rsid w:val="005A677D"/>
    <w:rsid w:val="0061152D"/>
    <w:rsid w:val="00634751"/>
    <w:rsid w:val="00644D1B"/>
    <w:rsid w:val="00652A09"/>
    <w:rsid w:val="006542FE"/>
    <w:rsid w:val="00662B9E"/>
    <w:rsid w:val="006664CA"/>
    <w:rsid w:val="0066670D"/>
    <w:rsid w:val="00666A01"/>
    <w:rsid w:val="0068076F"/>
    <w:rsid w:val="006843D8"/>
    <w:rsid w:val="00685CCD"/>
    <w:rsid w:val="0069325F"/>
    <w:rsid w:val="00694248"/>
    <w:rsid w:val="006A2767"/>
    <w:rsid w:val="006D440E"/>
    <w:rsid w:val="006D7AAA"/>
    <w:rsid w:val="006D7F1C"/>
    <w:rsid w:val="006F7810"/>
    <w:rsid w:val="0071308C"/>
    <w:rsid w:val="00735F0F"/>
    <w:rsid w:val="0074388F"/>
    <w:rsid w:val="00743A69"/>
    <w:rsid w:val="00744AB3"/>
    <w:rsid w:val="00753FDC"/>
    <w:rsid w:val="0075492C"/>
    <w:rsid w:val="00762AEA"/>
    <w:rsid w:val="00767438"/>
    <w:rsid w:val="007823CD"/>
    <w:rsid w:val="00790AB1"/>
    <w:rsid w:val="007A180E"/>
    <w:rsid w:val="007B15C6"/>
    <w:rsid w:val="007C1F86"/>
    <w:rsid w:val="007C2AD9"/>
    <w:rsid w:val="007E0885"/>
    <w:rsid w:val="007F5D04"/>
    <w:rsid w:val="00810A8D"/>
    <w:rsid w:val="00822936"/>
    <w:rsid w:val="008237B0"/>
    <w:rsid w:val="0084145C"/>
    <w:rsid w:val="00851D7D"/>
    <w:rsid w:val="00857454"/>
    <w:rsid w:val="00861B25"/>
    <w:rsid w:val="008709D6"/>
    <w:rsid w:val="00886781"/>
    <w:rsid w:val="00896D30"/>
    <w:rsid w:val="008A7A1F"/>
    <w:rsid w:val="008B762F"/>
    <w:rsid w:val="008C07AC"/>
    <w:rsid w:val="008C1098"/>
    <w:rsid w:val="008C3B7C"/>
    <w:rsid w:val="008F7FD8"/>
    <w:rsid w:val="00914B9C"/>
    <w:rsid w:val="009255F7"/>
    <w:rsid w:val="00933455"/>
    <w:rsid w:val="00933700"/>
    <w:rsid w:val="00945019"/>
    <w:rsid w:val="009509A0"/>
    <w:rsid w:val="009654EB"/>
    <w:rsid w:val="00976CE8"/>
    <w:rsid w:val="0098197F"/>
    <w:rsid w:val="009910E7"/>
    <w:rsid w:val="00992F38"/>
    <w:rsid w:val="00994D9D"/>
    <w:rsid w:val="009970B5"/>
    <w:rsid w:val="009A6DE3"/>
    <w:rsid w:val="009B44DB"/>
    <w:rsid w:val="009B4930"/>
    <w:rsid w:val="009B7DFB"/>
    <w:rsid w:val="009C16F5"/>
    <w:rsid w:val="009C74E7"/>
    <w:rsid w:val="009D09AA"/>
    <w:rsid w:val="009D3AAC"/>
    <w:rsid w:val="009E6661"/>
    <w:rsid w:val="009E7EB3"/>
    <w:rsid w:val="009E7FA7"/>
    <w:rsid w:val="00A014EF"/>
    <w:rsid w:val="00A13BF3"/>
    <w:rsid w:val="00A15C61"/>
    <w:rsid w:val="00A17C9B"/>
    <w:rsid w:val="00A2051B"/>
    <w:rsid w:val="00A349A1"/>
    <w:rsid w:val="00A46C08"/>
    <w:rsid w:val="00A662EF"/>
    <w:rsid w:val="00A677CA"/>
    <w:rsid w:val="00A730F4"/>
    <w:rsid w:val="00A765B2"/>
    <w:rsid w:val="00A77A8E"/>
    <w:rsid w:val="00A914DA"/>
    <w:rsid w:val="00A95AE8"/>
    <w:rsid w:val="00A96B55"/>
    <w:rsid w:val="00AA0111"/>
    <w:rsid w:val="00AB02D5"/>
    <w:rsid w:val="00AB2010"/>
    <w:rsid w:val="00AB4C08"/>
    <w:rsid w:val="00AC33AE"/>
    <w:rsid w:val="00AC5DB6"/>
    <w:rsid w:val="00AD7055"/>
    <w:rsid w:val="00AF29B7"/>
    <w:rsid w:val="00B10EF6"/>
    <w:rsid w:val="00B37108"/>
    <w:rsid w:val="00B41917"/>
    <w:rsid w:val="00B42B8E"/>
    <w:rsid w:val="00B463AA"/>
    <w:rsid w:val="00B52EAB"/>
    <w:rsid w:val="00B641D8"/>
    <w:rsid w:val="00B67E11"/>
    <w:rsid w:val="00B86463"/>
    <w:rsid w:val="00B92E53"/>
    <w:rsid w:val="00B945CF"/>
    <w:rsid w:val="00BA5B04"/>
    <w:rsid w:val="00BC44CC"/>
    <w:rsid w:val="00BC50B9"/>
    <w:rsid w:val="00BC5CC8"/>
    <w:rsid w:val="00BD7BB0"/>
    <w:rsid w:val="00BF279A"/>
    <w:rsid w:val="00C007CF"/>
    <w:rsid w:val="00C01C0C"/>
    <w:rsid w:val="00C109E7"/>
    <w:rsid w:val="00C1158C"/>
    <w:rsid w:val="00C20E73"/>
    <w:rsid w:val="00C307C8"/>
    <w:rsid w:val="00C3635B"/>
    <w:rsid w:val="00C423C7"/>
    <w:rsid w:val="00C55E10"/>
    <w:rsid w:val="00C604F1"/>
    <w:rsid w:val="00C71D54"/>
    <w:rsid w:val="00C72F05"/>
    <w:rsid w:val="00C8194F"/>
    <w:rsid w:val="00C82ADA"/>
    <w:rsid w:val="00C90BEB"/>
    <w:rsid w:val="00C92B8F"/>
    <w:rsid w:val="00C9755C"/>
    <w:rsid w:val="00CB2E1B"/>
    <w:rsid w:val="00CB3DFC"/>
    <w:rsid w:val="00CC01CA"/>
    <w:rsid w:val="00CC1F41"/>
    <w:rsid w:val="00CC3A75"/>
    <w:rsid w:val="00CD5AC0"/>
    <w:rsid w:val="00CF2B22"/>
    <w:rsid w:val="00D06018"/>
    <w:rsid w:val="00D1466D"/>
    <w:rsid w:val="00D2671C"/>
    <w:rsid w:val="00D3330B"/>
    <w:rsid w:val="00D34F94"/>
    <w:rsid w:val="00D36C74"/>
    <w:rsid w:val="00D61BFA"/>
    <w:rsid w:val="00D80007"/>
    <w:rsid w:val="00D92775"/>
    <w:rsid w:val="00DB296A"/>
    <w:rsid w:val="00DC443A"/>
    <w:rsid w:val="00DC6CFE"/>
    <w:rsid w:val="00DE482F"/>
    <w:rsid w:val="00E24D64"/>
    <w:rsid w:val="00E76E3F"/>
    <w:rsid w:val="00E83323"/>
    <w:rsid w:val="00EB4F12"/>
    <w:rsid w:val="00EC0DB8"/>
    <w:rsid w:val="00EC2B05"/>
    <w:rsid w:val="00ED2982"/>
    <w:rsid w:val="00EE50E7"/>
    <w:rsid w:val="00EF1C6C"/>
    <w:rsid w:val="00F03A56"/>
    <w:rsid w:val="00F0550F"/>
    <w:rsid w:val="00F11660"/>
    <w:rsid w:val="00F13370"/>
    <w:rsid w:val="00F314AB"/>
    <w:rsid w:val="00F41873"/>
    <w:rsid w:val="00F53F58"/>
    <w:rsid w:val="00F76CB9"/>
    <w:rsid w:val="00F83FA3"/>
    <w:rsid w:val="00F84ED7"/>
    <w:rsid w:val="00F874B4"/>
    <w:rsid w:val="00F97FEE"/>
    <w:rsid w:val="00FA139A"/>
    <w:rsid w:val="00FA18DA"/>
    <w:rsid w:val="00FB0588"/>
    <w:rsid w:val="00FB1964"/>
    <w:rsid w:val="00FB2AE4"/>
    <w:rsid w:val="00FC1230"/>
    <w:rsid w:val="00FC1E30"/>
    <w:rsid w:val="00FC5424"/>
    <w:rsid w:val="00FD3563"/>
    <w:rsid w:val="00FD44C5"/>
    <w:rsid w:val="00FD58B5"/>
    <w:rsid w:val="00FE0CEA"/>
    <w:rsid w:val="00FE52CC"/>
    <w:rsid w:val="00FF35A4"/>
    <w:rsid w:val="00FF4170"/>
    <w:rsid w:val="01C45A7D"/>
    <w:rsid w:val="029230EF"/>
    <w:rsid w:val="1F4C6EAA"/>
    <w:rsid w:val="2FD354E9"/>
    <w:rsid w:val="328B5EA8"/>
    <w:rsid w:val="3BC44AC8"/>
    <w:rsid w:val="4B9D0E49"/>
    <w:rsid w:val="527355FF"/>
    <w:rsid w:val="52B8688F"/>
    <w:rsid w:val="54CD6FB8"/>
    <w:rsid w:val="5745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9AF1FF-5D70-4CC0-8334-EB92BCF16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"/>
    <w:basedOn w:val="a"/>
    <w:pPr>
      <w:spacing w:after="120"/>
    </w:pPr>
  </w:style>
  <w:style w:type="table" w:styleId="a5">
    <w:name w:val="Table Grid"/>
    <w:basedOn w:val="a1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pPr>
      <w:widowControl w:val="0"/>
      <w:suppressAutoHyphens/>
      <w:snapToGrid w:val="0"/>
    </w:pPr>
    <w:rPr>
      <w:rFonts w:ascii="Arial" w:eastAsia="Arial" w:hAnsi="Arial"/>
      <w:b/>
      <w:sz w:val="16"/>
      <w:lang w:eastAsia="ar-SA"/>
    </w:rPr>
  </w:style>
  <w:style w:type="character" w:styleId="a6">
    <w:name w:val="Hyperlink"/>
    <w:basedOn w:val="a0"/>
    <w:uiPriority w:val="99"/>
    <w:unhideWhenUsed/>
    <w:rsid w:val="00C90BEB"/>
    <w:rPr>
      <w:color w:val="0000FF"/>
      <w:u w:val="single"/>
    </w:rPr>
  </w:style>
  <w:style w:type="character" w:styleId="a7">
    <w:name w:val="FollowedHyperlink"/>
    <w:basedOn w:val="a0"/>
    <w:uiPriority w:val="99"/>
    <w:unhideWhenUsed/>
    <w:rsid w:val="00C90BEB"/>
    <w:rPr>
      <w:color w:val="800080"/>
      <w:u w:val="single"/>
    </w:rPr>
  </w:style>
  <w:style w:type="paragraph" w:customStyle="1" w:styleId="font5">
    <w:name w:val="font5"/>
    <w:basedOn w:val="a"/>
    <w:rsid w:val="00C90BEB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C90BEB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C90BEB"/>
    <w:pPr>
      <w:spacing w:before="100" w:beforeAutospacing="1" w:after="100" w:afterAutospacing="1"/>
    </w:pPr>
  </w:style>
  <w:style w:type="paragraph" w:customStyle="1" w:styleId="xl66">
    <w:name w:val="xl66"/>
    <w:basedOn w:val="a"/>
    <w:rsid w:val="00C90BEB"/>
    <w:pPr>
      <w:spacing w:before="100" w:beforeAutospacing="1" w:after="100" w:afterAutospacing="1"/>
    </w:pPr>
  </w:style>
  <w:style w:type="paragraph" w:customStyle="1" w:styleId="xl67">
    <w:name w:val="xl67"/>
    <w:basedOn w:val="a"/>
    <w:rsid w:val="00C90BEB"/>
    <w:pPr>
      <w:spacing w:before="100" w:beforeAutospacing="1" w:after="100" w:afterAutospacing="1"/>
    </w:pPr>
  </w:style>
  <w:style w:type="paragraph" w:customStyle="1" w:styleId="xl68">
    <w:name w:val="xl68"/>
    <w:basedOn w:val="a"/>
    <w:rsid w:val="00C90BEB"/>
    <w:pPr>
      <w:spacing w:before="100" w:beforeAutospacing="1" w:after="100" w:afterAutospacing="1"/>
    </w:pPr>
  </w:style>
  <w:style w:type="paragraph" w:customStyle="1" w:styleId="xl69">
    <w:name w:val="xl69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75">
    <w:name w:val="xl75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C90BEB"/>
    <w:pP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80">
    <w:name w:val="xl80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1">
    <w:name w:val="xl81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2">
    <w:name w:val="xl82"/>
    <w:basedOn w:val="a"/>
    <w:rsid w:val="00C90B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0">
    <w:name w:val="xl90"/>
    <w:basedOn w:val="a"/>
    <w:rsid w:val="00C90BEB"/>
    <w:pPr>
      <w:spacing w:before="100" w:beforeAutospacing="1" w:after="100" w:afterAutospacing="1"/>
    </w:pPr>
    <w:rPr>
      <w:b/>
      <w:bCs/>
      <w:i/>
      <w:iCs/>
    </w:rPr>
  </w:style>
  <w:style w:type="paragraph" w:customStyle="1" w:styleId="xl91">
    <w:name w:val="xl91"/>
    <w:basedOn w:val="a"/>
    <w:rsid w:val="00C90BEB"/>
    <w:pP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C90BEB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4">
    <w:name w:val="xl94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FF0000"/>
    </w:rPr>
  </w:style>
  <w:style w:type="paragraph" w:customStyle="1" w:styleId="xl95">
    <w:name w:val="xl95"/>
    <w:basedOn w:val="a"/>
    <w:rsid w:val="00C90B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C90B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C90BE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C90BEB"/>
    <w:pPr>
      <w:pBdr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C90BEB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C90B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C90B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4">
    <w:name w:val="xl104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C90B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C90BEB"/>
    <w:pPr>
      <w:spacing w:before="100" w:beforeAutospacing="1" w:after="100" w:afterAutospacing="1"/>
      <w:jc w:val="right"/>
    </w:pPr>
  </w:style>
  <w:style w:type="paragraph" w:customStyle="1" w:styleId="xl107">
    <w:name w:val="xl107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rsid w:val="00C90B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rsid w:val="00C90B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0">
    <w:name w:val="xl110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11">
    <w:name w:val="xl111"/>
    <w:basedOn w:val="a"/>
    <w:rsid w:val="00C90B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12">
    <w:name w:val="xl112"/>
    <w:basedOn w:val="a"/>
    <w:rsid w:val="00C90B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13">
    <w:name w:val="xl113"/>
    <w:basedOn w:val="a"/>
    <w:rsid w:val="00C90B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14">
    <w:name w:val="xl114"/>
    <w:basedOn w:val="a"/>
    <w:rsid w:val="00C90B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90B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C90B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C90B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C90B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C90B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C90BE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1">
    <w:name w:val="xl121"/>
    <w:basedOn w:val="a"/>
    <w:rsid w:val="00C90BE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C90BE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3">
    <w:name w:val="xl123"/>
    <w:basedOn w:val="a"/>
    <w:rsid w:val="00C90BE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4">
    <w:name w:val="xl124"/>
    <w:basedOn w:val="a"/>
    <w:rsid w:val="00C90BEB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C90BEB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6">
    <w:name w:val="xl126"/>
    <w:basedOn w:val="a"/>
    <w:rsid w:val="00C90B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C90BE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8">
    <w:name w:val="xl128"/>
    <w:basedOn w:val="a"/>
    <w:rsid w:val="00C90B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3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4210</Words>
  <Characters>24000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Прогноз социально-экономического развития на период 2011 - 2013 годы</vt:lpstr>
    </vt:vector>
  </TitlesOfParts>
  <Company>Home</Company>
  <LinksUpToDate>false</LinksUpToDate>
  <CharactersWithSpaces>28154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 социально-экономического развития на период 2011 - 2013 годы</dc:title>
  <dc:subject/>
  <dc:creator>К</dc:creator>
  <cp:keywords/>
  <dc:description/>
  <cp:lastModifiedBy>Пользователь</cp:lastModifiedBy>
  <cp:revision>4</cp:revision>
  <cp:lastPrinted>2025-11-28T11:19:00Z</cp:lastPrinted>
  <dcterms:created xsi:type="dcterms:W3CDTF">2025-11-25T11:11:00Z</dcterms:created>
  <dcterms:modified xsi:type="dcterms:W3CDTF">2025-11-28T11:21:00Z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66FDF00F1A36454AB07E4E5DB8906824</vt:lpwstr>
  </property>
</Properties>
</file>